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74" w:rsidRDefault="002D7974" w:rsidP="00E10FBB">
      <w:pPr>
        <w:rPr>
          <w:rFonts w:ascii="Comic Sans MS" w:hAnsi="Comic Sans MS"/>
          <w:sz w:val="28"/>
          <w:szCs w:val="28"/>
          <w:u w:val="single"/>
        </w:rPr>
      </w:pPr>
    </w:p>
    <w:p w:rsidR="002D7974" w:rsidRDefault="00E10FBB" w:rsidP="002D7974">
      <w:pPr>
        <w:spacing w:after="0" w:line="240" w:lineRule="auto"/>
        <w:ind w:firstLine="709"/>
        <w:jc w:val="center"/>
        <w:rPr>
          <w:rFonts w:ascii="Comic Sans MS" w:hAnsi="Comic Sans MS"/>
          <w:b/>
          <w:color w:val="9BBB59" w:themeColor="accent3"/>
          <w:sz w:val="28"/>
          <w:szCs w:val="28"/>
        </w:rPr>
      </w:pPr>
      <w:r w:rsidRPr="002D7974">
        <w:rPr>
          <w:rFonts w:ascii="Comic Sans MS" w:hAnsi="Comic Sans MS"/>
          <w:b/>
          <w:color w:val="9BBB59" w:themeColor="accent3"/>
          <w:sz w:val="28"/>
          <w:szCs w:val="28"/>
        </w:rPr>
        <w:t xml:space="preserve">Профилактика нарушений осанки и плоскостопия </w:t>
      </w:r>
    </w:p>
    <w:p w:rsidR="00E10FBB" w:rsidRPr="002D7974" w:rsidRDefault="00E10FBB" w:rsidP="002D7974">
      <w:pPr>
        <w:spacing w:after="0" w:line="240" w:lineRule="auto"/>
        <w:ind w:firstLine="709"/>
        <w:jc w:val="center"/>
        <w:rPr>
          <w:rFonts w:ascii="Comic Sans MS" w:hAnsi="Comic Sans MS"/>
          <w:b/>
          <w:color w:val="9BBB59" w:themeColor="accent3"/>
          <w:sz w:val="28"/>
          <w:szCs w:val="28"/>
        </w:rPr>
      </w:pPr>
      <w:r w:rsidRPr="002D7974">
        <w:rPr>
          <w:rFonts w:ascii="Comic Sans MS" w:hAnsi="Comic Sans MS"/>
          <w:b/>
          <w:color w:val="9BBB59" w:themeColor="accent3"/>
          <w:sz w:val="28"/>
          <w:szCs w:val="28"/>
        </w:rPr>
        <w:t>у детей дошкольного возраста</w:t>
      </w:r>
    </w:p>
    <w:p w:rsidR="00E10FBB" w:rsidRPr="002D7974" w:rsidRDefault="00E10FBB" w:rsidP="002D7974">
      <w:pPr>
        <w:spacing w:after="0" w:line="240" w:lineRule="auto"/>
        <w:ind w:firstLine="709"/>
        <w:jc w:val="both"/>
        <w:rPr>
          <w:rFonts w:ascii="Comic Sans MS" w:hAnsi="Comic Sans MS"/>
          <w:sz w:val="28"/>
          <w:szCs w:val="28"/>
        </w:rPr>
      </w:pPr>
      <w:r w:rsidRPr="002D7974">
        <w:rPr>
          <w:rFonts w:ascii="Comic Sans MS" w:hAnsi="Comic Sans MS"/>
          <w:sz w:val="28"/>
          <w:szCs w:val="28"/>
        </w:rPr>
        <w:t>Великая ценность каждого человека – здоровье. Вырастить ребенка сильным, крепким, здоровым – это желание родителей и одна из ведущих задач, стоящих перед дошкольным учреждением. 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нарушения осанки, плоскостопие,  излишний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p>
    <w:p w:rsidR="00E10FBB" w:rsidRPr="002D7974" w:rsidRDefault="00E10FBB" w:rsidP="002D7974">
      <w:pPr>
        <w:spacing w:after="0" w:line="240" w:lineRule="auto"/>
        <w:ind w:firstLine="709"/>
        <w:jc w:val="both"/>
        <w:rPr>
          <w:rFonts w:ascii="Comic Sans MS" w:hAnsi="Comic Sans MS"/>
          <w:sz w:val="28"/>
          <w:szCs w:val="28"/>
        </w:rPr>
      </w:pPr>
      <w:r w:rsidRPr="002D7974">
        <w:rPr>
          <w:rFonts w:ascii="Comic Sans MS" w:hAnsi="Comic Sans MS"/>
          <w:sz w:val="28"/>
          <w:szCs w:val="28"/>
        </w:rPr>
        <w:t>Медицинские обследования детей дошкольного возраста показывают, что среди функциональных отклонений, выявляемых у детей, наибольший процент составляют отклонения со стороны  опорно-двигательного аппарата, а в частности нарушения осанки и уплощение стоп.</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Наиболее часто встречаются следующие нарушения: искривления позвоночника в виде боковых отклонений (сколиоз), чрезмерные отклонения позвоночника в грудном отделе (кифозы) и в поясничном отделе (лордозы); плоскостопие и врожденная косолапость, ассиметричное положение плеч.</w:t>
      </w:r>
    </w:p>
    <w:p w:rsidR="00E10FBB" w:rsidRPr="00CB51DE" w:rsidRDefault="002D7974" w:rsidP="002D7974">
      <w:pPr>
        <w:spacing w:after="0" w:line="240" w:lineRule="auto"/>
        <w:ind w:firstLine="709"/>
        <w:jc w:val="both"/>
        <w:rPr>
          <w:rFonts w:ascii="Comic Sans MS" w:hAnsi="Comic Sans MS"/>
          <w:sz w:val="28"/>
          <w:szCs w:val="28"/>
        </w:rPr>
      </w:pPr>
      <w:r>
        <w:rPr>
          <w:rFonts w:ascii="Comic Sans MS" w:hAnsi="Comic Sans MS"/>
          <w:sz w:val="28"/>
          <w:szCs w:val="28"/>
        </w:rPr>
        <w:t xml:space="preserve">В </w:t>
      </w:r>
      <w:r w:rsidR="00E10FBB" w:rsidRPr="00CB51DE">
        <w:rPr>
          <w:rFonts w:ascii="Comic Sans MS" w:hAnsi="Comic Sans MS"/>
          <w:sz w:val="28"/>
          <w:szCs w:val="28"/>
        </w:rPr>
        <w:t>дошкольном возрасте осанка еще не сформирована, поэтому неблагоприятные факторы наиболее сильно влияют на детей в период их активного роста (4 - 7 лет). Причин неправильной осанки и ее дефектов много: гиподинамия и как следствие, недостаточное развитие мышц спины, живота, шеи, бедер, груди, удерживающих позвоночник в нужном положении; ходьба с опущенной головой, сидение с  опущенными плечами и согнутой спиной, а также изменение формы стопы.</w:t>
      </w:r>
    </w:p>
    <w:p w:rsidR="002D7974"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Развитию дефектов осанки и плоскостопию способствуют:  не соответствие росту ребенка мебели, неудобная одежда и обувь (мала, узка, или наоборот велика), неправильные позы и привычки детей </w:t>
      </w:r>
      <w:proofErr w:type="gramStart"/>
      <w:r w:rsidRPr="00CB51DE">
        <w:rPr>
          <w:rFonts w:ascii="Comic Sans MS" w:hAnsi="Comic Sans MS"/>
          <w:sz w:val="28"/>
          <w:szCs w:val="28"/>
        </w:rPr>
        <w:t xml:space="preserve">( </w:t>
      </w:r>
      <w:proofErr w:type="gramEnd"/>
      <w:r w:rsidRPr="00CB51DE">
        <w:rPr>
          <w:rFonts w:ascii="Comic Sans MS" w:hAnsi="Comic Sans MS"/>
          <w:sz w:val="28"/>
          <w:szCs w:val="28"/>
        </w:rPr>
        <w:t xml:space="preserve">например: </w:t>
      </w:r>
      <w:r w:rsidRPr="00CB51DE">
        <w:rPr>
          <w:rFonts w:ascii="Comic Sans MS" w:hAnsi="Comic Sans MS"/>
          <w:sz w:val="28"/>
          <w:szCs w:val="28"/>
        </w:rPr>
        <w:lastRenderedPageBreak/>
        <w:t>опора при стоянии на одну ногу, чтение или рисование, лежа на боку, или  животе и</w:t>
      </w:r>
      <w:r w:rsidR="002D7974">
        <w:rPr>
          <w:rFonts w:ascii="Comic Sans MS" w:hAnsi="Comic Sans MS"/>
          <w:sz w:val="28"/>
          <w:szCs w:val="28"/>
        </w:rPr>
        <w:t xml:space="preserve"> т.д.); однообразные движения (отталкивание одной и той же</w:t>
      </w:r>
    </w:p>
    <w:p w:rsidR="002D7974" w:rsidRDefault="002D7974" w:rsidP="002D7974">
      <w:pPr>
        <w:spacing w:after="0" w:line="240" w:lineRule="auto"/>
        <w:ind w:firstLine="709"/>
        <w:jc w:val="both"/>
        <w:rPr>
          <w:rFonts w:ascii="Comic Sans MS" w:hAnsi="Comic Sans MS"/>
          <w:sz w:val="28"/>
          <w:szCs w:val="28"/>
        </w:rPr>
      </w:pP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ногой при езде на самокате, при прыжках во время игр, </w:t>
      </w:r>
      <w:r w:rsidR="002D7974" w:rsidRPr="00CB51DE">
        <w:rPr>
          <w:rFonts w:ascii="Comic Sans MS" w:hAnsi="Comic Sans MS"/>
          <w:sz w:val="28"/>
          <w:szCs w:val="28"/>
        </w:rPr>
        <w:t>ношение,</w:t>
      </w:r>
      <w:r w:rsidRPr="00CB51DE">
        <w:rPr>
          <w:rFonts w:ascii="Comic Sans MS" w:hAnsi="Comic Sans MS"/>
          <w:sz w:val="28"/>
          <w:szCs w:val="28"/>
        </w:rPr>
        <w:t xml:space="preserve"> какого – либо груза в одной и той же руке). Нарушения осанки и стоп может  развиваться также из-за частых инфекционных и острых респираторных заболеваний, ослабляющих организм и ухудшающих физическое здоровье детей.</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Работу по формированию правильной осанки и коррекции нарушений стопы должны вести не только врачи. Эта работа должна проводиться совместно с педагогами и родителями. Прежде всего, хочется познакомить родителей и детей с признаками, характеризующими правильную осанку: голова и туловище держатся прямо,  плечи симметричны и слегка отведены назад, живот подтянут, грудная клетка развернута и выступает вперед, в поясничной области есть небольшой изгиб вперед, ноги прямые, пятки вместе, носки врозь.</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Так как физкультурные занятия с детьми  в детском саду проводятся 3 раза в неделю </w:t>
      </w:r>
      <w:proofErr w:type="gramStart"/>
      <w:r w:rsidRPr="00CB51DE">
        <w:rPr>
          <w:rFonts w:ascii="Comic Sans MS" w:hAnsi="Comic Sans MS"/>
          <w:sz w:val="28"/>
          <w:szCs w:val="28"/>
        </w:rPr>
        <w:t xml:space="preserve">( </w:t>
      </w:r>
      <w:proofErr w:type="gramEnd"/>
      <w:r w:rsidRPr="00CB51DE">
        <w:rPr>
          <w:rFonts w:ascii="Comic Sans MS" w:hAnsi="Comic Sans MS"/>
          <w:sz w:val="28"/>
          <w:szCs w:val="28"/>
        </w:rPr>
        <w:t>в  средней, старшей группах), то  этого недостаточно для профилактики нарушений осанки и плоскостопия. Необходимо родителям в повседневной  жизни следить за правильным положением тела, создавать необходимые условия в семье (спать на жесткой кровати, подушка не должна быть высокой и т.п.)</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Основным средством формирования правильной осанки и профилактики плоскостопия являются занятия физическими упражнениями.   Прежде всего, необходимо использовать упражнения для развития больших мышечных групп, особенно спины, живота, ног, чтобы создать естественный мышечный корсет. Упражнения можно выполнять из различных исходных положений – стоя, лежа на спине и животе, сидя на стуле, скамейке, четвереньках.</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Учитывая, что профилактика и корр</w:t>
      </w:r>
      <w:r w:rsidR="002D7974">
        <w:rPr>
          <w:rFonts w:ascii="Comic Sans MS" w:hAnsi="Comic Sans MS"/>
          <w:sz w:val="28"/>
          <w:szCs w:val="28"/>
        </w:rPr>
        <w:t xml:space="preserve">екция осанки и стопы – процесс </w:t>
      </w:r>
      <w:r w:rsidRPr="00CB51DE">
        <w:rPr>
          <w:rFonts w:ascii="Comic Sans MS" w:hAnsi="Comic Sans MS"/>
          <w:sz w:val="28"/>
          <w:szCs w:val="28"/>
        </w:rPr>
        <w:t>продолжительный, требующий систематической</w:t>
      </w:r>
      <w:r w:rsidR="002D7974">
        <w:rPr>
          <w:rFonts w:ascii="Comic Sans MS" w:hAnsi="Comic Sans MS"/>
          <w:sz w:val="28"/>
          <w:szCs w:val="28"/>
        </w:rPr>
        <w:t xml:space="preserve"> работы, рекомендуем </w:t>
      </w:r>
      <w:r w:rsidR="002D7974">
        <w:rPr>
          <w:rFonts w:ascii="Comic Sans MS" w:hAnsi="Comic Sans MS"/>
          <w:sz w:val="28"/>
          <w:szCs w:val="28"/>
        </w:rPr>
        <w:lastRenderedPageBreak/>
        <w:t xml:space="preserve">родителям </w:t>
      </w:r>
      <w:r w:rsidRPr="00CB51DE">
        <w:rPr>
          <w:rFonts w:ascii="Comic Sans MS" w:hAnsi="Comic Sans MS"/>
          <w:sz w:val="28"/>
          <w:szCs w:val="28"/>
        </w:rPr>
        <w:t>заниматься с ребенком ежедневно, за исключением тех дней, когда занятия проводятся в детском саду.</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Для этого предлага</w:t>
      </w:r>
      <w:r w:rsidR="002D7974">
        <w:rPr>
          <w:rFonts w:ascii="Comic Sans MS" w:hAnsi="Comic Sans MS"/>
          <w:sz w:val="28"/>
          <w:szCs w:val="28"/>
        </w:rPr>
        <w:t>ю</w:t>
      </w:r>
      <w:r w:rsidRPr="00CB51DE">
        <w:rPr>
          <w:rFonts w:ascii="Comic Sans MS" w:hAnsi="Comic Sans MS"/>
          <w:sz w:val="28"/>
          <w:szCs w:val="28"/>
        </w:rPr>
        <w:t xml:space="preserve"> вашему вниманию комплексы специальных упражнений, направленных на укрепление мышц стопы и формирования правильной осанки:</w:t>
      </w:r>
    </w:p>
    <w:p w:rsidR="002D7974" w:rsidRDefault="002D7974" w:rsidP="002D7974">
      <w:pPr>
        <w:spacing w:after="0" w:line="240" w:lineRule="auto"/>
        <w:ind w:firstLine="709"/>
        <w:rPr>
          <w:rFonts w:ascii="Comic Sans MS" w:hAnsi="Comic Sans MS"/>
          <w:sz w:val="28"/>
          <w:szCs w:val="28"/>
        </w:rPr>
      </w:pPr>
    </w:p>
    <w:p w:rsidR="00E10FBB" w:rsidRPr="002D7974" w:rsidRDefault="002D7974" w:rsidP="002D7974">
      <w:pPr>
        <w:spacing w:after="0" w:line="240" w:lineRule="auto"/>
        <w:ind w:firstLine="709"/>
        <w:jc w:val="center"/>
        <w:rPr>
          <w:rFonts w:ascii="Comic Sans MS" w:hAnsi="Comic Sans MS"/>
          <w:color w:val="9BBB59" w:themeColor="accent3"/>
          <w:sz w:val="28"/>
          <w:szCs w:val="28"/>
        </w:rPr>
      </w:pPr>
      <w:r>
        <w:rPr>
          <w:rFonts w:ascii="Comic Sans MS" w:hAnsi="Comic Sans MS"/>
          <w:b/>
          <w:bCs/>
          <w:color w:val="9BBB59" w:themeColor="accent3"/>
          <w:sz w:val="28"/>
          <w:szCs w:val="28"/>
        </w:rPr>
        <w:t>Комплекс «Веселый зоосад</w:t>
      </w:r>
      <w:r w:rsidR="00E10FBB" w:rsidRPr="002D7974">
        <w:rPr>
          <w:rFonts w:ascii="Comic Sans MS" w:hAnsi="Comic Sans MS"/>
          <w:b/>
          <w:bCs/>
          <w:color w:val="9BBB59" w:themeColor="accent3"/>
          <w:sz w:val="28"/>
          <w:szCs w:val="28"/>
        </w:rPr>
        <w:t>»</w:t>
      </w:r>
    </w:p>
    <w:p w:rsidR="00E10FBB" w:rsidRPr="002D7974" w:rsidRDefault="002D7974" w:rsidP="002D7974">
      <w:pPr>
        <w:spacing w:after="0" w:line="240" w:lineRule="auto"/>
        <w:ind w:firstLine="709"/>
        <w:jc w:val="both"/>
        <w:rPr>
          <w:rFonts w:ascii="Comic Sans MS" w:hAnsi="Comic Sans MS"/>
          <w:b/>
          <w:color w:val="9BBB59" w:themeColor="accent3"/>
          <w:sz w:val="28"/>
          <w:szCs w:val="28"/>
          <w:u w:val="single"/>
        </w:rPr>
      </w:pPr>
      <w:r w:rsidRPr="002D7974">
        <w:rPr>
          <w:rFonts w:ascii="Comic Sans MS" w:hAnsi="Comic Sans MS"/>
          <w:b/>
          <w:color w:val="9BBB59" w:themeColor="accent3"/>
          <w:sz w:val="28"/>
          <w:szCs w:val="28"/>
          <w:u w:val="single"/>
        </w:rPr>
        <w:t xml:space="preserve">1. «Танцующий </w:t>
      </w:r>
      <w:r w:rsidR="00E10FBB" w:rsidRPr="002D7974">
        <w:rPr>
          <w:rFonts w:ascii="Comic Sans MS" w:hAnsi="Comic Sans MS"/>
          <w:b/>
          <w:color w:val="9BBB59" w:themeColor="accent3"/>
          <w:sz w:val="28"/>
          <w:szCs w:val="28"/>
          <w:u w:val="single"/>
        </w:rPr>
        <w:t>верблюд »</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И.п. – стоя, ноги врозь, стопы параллельно, руки за спиной.</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ходьба на месте с поочередным подниманием  пятки (носки от пола не отрывать).</w:t>
      </w:r>
    </w:p>
    <w:p w:rsidR="00E10FBB" w:rsidRPr="00CB51DE" w:rsidRDefault="00E10FBB" w:rsidP="002D7974">
      <w:pPr>
        <w:spacing w:after="0" w:line="240" w:lineRule="auto"/>
        <w:ind w:firstLine="709"/>
        <w:jc w:val="both"/>
        <w:rPr>
          <w:rFonts w:ascii="Comic Sans MS" w:hAnsi="Comic Sans MS"/>
          <w:sz w:val="28"/>
          <w:szCs w:val="28"/>
        </w:rPr>
      </w:pPr>
      <w:r w:rsidRPr="002D7974">
        <w:rPr>
          <w:rFonts w:ascii="Comic Sans MS" w:hAnsi="Comic Sans MS"/>
          <w:b/>
          <w:color w:val="9BBB59" w:themeColor="accent3"/>
          <w:sz w:val="28"/>
          <w:szCs w:val="28"/>
          <w:u w:val="single"/>
        </w:rPr>
        <w:t xml:space="preserve">2. </w:t>
      </w:r>
      <w:r w:rsidR="002D7974">
        <w:rPr>
          <w:rFonts w:ascii="Comic Sans MS" w:hAnsi="Comic Sans MS"/>
          <w:b/>
          <w:color w:val="9BBB59" w:themeColor="accent3"/>
          <w:sz w:val="28"/>
          <w:szCs w:val="28"/>
          <w:u w:val="single"/>
        </w:rPr>
        <w:t>«</w:t>
      </w:r>
      <w:r w:rsidRPr="002D7974">
        <w:rPr>
          <w:rFonts w:ascii="Comic Sans MS" w:hAnsi="Comic Sans MS"/>
          <w:b/>
          <w:color w:val="9BBB59" w:themeColor="accent3"/>
          <w:sz w:val="28"/>
          <w:szCs w:val="28"/>
          <w:u w:val="single"/>
        </w:rPr>
        <w:t>Забавный медвежонок»</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И.п. – стоя на наружных краях стоп, руки на поясе.</w:t>
      </w:r>
    </w:p>
    <w:p w:rsidR="00E10FBB" w:rsidRPr="00CB51DE" w:rsidRDefault="002D7974" w:rsidP="002D7974">
      <w:pPr>
        <w:spacing w:after="0" w:line="240" w:lineRule="auto"/>
        <w:ind w:firstLine="709"/>
        <w:jc w:val="both"/>
        <w:rPr>
          <w:rFonts w:ascii="Comic Sans MS" w:hAnsi="Comic Sans MS"/>
          <w:sz w:val="28"/>
          <w:szCs w:val="28"/>
        </w:rPr>
      </w:pPr>
      <w:r>
        <w:rPr>
          <w:rFonts w:ascii="Comic Sans MS" w:hAnsi="Comic Sans MS"/>
          <w:sz w:val="28"/>
          <w:szCs w:val="28"/>
        </w:rPr>
        <w:t>В</w:t>
      </w:r>
      <w:r w:rsidR="00E10FBB" w:rsidRPr="00CB51DE">
        <w:rPr>
          <w:rFonts w:ascii="Comic Sans MS" w:hAnsi="Comic Sans MS"/>
          <w:sz w:val="28"/>
          <w:szCs w:val="28"/>
        </w:rPr>
        <w:t>-е</w:t>
      </w:r>
      <w:proofErr w:type="gramStart"/>
      <w:r w:rsidR="00E10FBB" w:rsidRPr="00CB51DE">
        <w:rPr>
          <w:rFonts w:ascii="Comic Sans MS" w:hAnsi="Comic Sans MS"/>
          <w:sz w:val="28"/>
          <w:szCs w:val="28"/>
        </w:rPr>
        <w:t>.</w:t>
      </w:r>
      <w:proofErr w:type="gramEnd"/>
      <w:r w:rsidR="00E10FBB" w:rsidRPr="00CB51DE">
        <w:rPr>
          <w:rFonts w:ascii="Comic Sans MS" w:hAnsi="Comic Sans MS"/>
          <w:sz w:val="28"/>
          <w:szCs w:val="28"/>
        </w:rPr>
        <w:t xml:space="preserve"> – </w:t>
      </w:r>
      <w:proofErr w:type="gramStart"/>
      <w:r w:rsidR="00E10FBB" w:rsidRPr="00CB51DE">
        <w:rPr>
          <w:rFonts w:ascii="Comic Sans MS" w:hAnsi="Comic Sans MS"/>
          <w:sz w:val="28"/>
          <w:szCs w:val="28"/>
        </w:rPr>
        <w:t>х</w:t>
      </w:r>
      <w:proofErr w:type="gramEnd"/>
      <w:r w:rsidR="00E10FBB" w:rsidRPr="00CB51DE">
        <w:rPr>
          <w:rFonts w:ascii="Comic Sans MS" w:hAnsi="Comic Sans MS"/>
          <w:sz w:val="28"/>
          <w:szCs w:val="28"/>
        </w:rPr>
        <w:t>одьба на месте на наружных краях стоп. То же с продвижением вперед – назад, вправо -    влево. То же, кружась на месте вправо и влево.</w:t>
      </w:r>
    </w:p>
    <w:p w:rsidR="00E10FBB" w:rsidRPr="002D7974" w:rsidRDefault="002D7974" w:rsidP="002D7974">
      <w:pPr>
        <w:spacing w:after="0" w:line="240" w:lineRule="auto"/>
        <w:ind w:firstLine="709"/>
        <w:jc w:val="both"/>
        <w:rPr>
          <w:rFonts w:ascii="Comic Sans MS" w:hAnsi="Comic Sans MS"/>
          <w:b/>
          <w:color w:val="9BBB59" w:themeColor="accent3"/>
          <w:sz w:val="28"/>
          <w:szCs w:val="28"/>
          <w:u w:val="single"/>
        </w:rPr>
      </w:pPr>
      <w:r w:rsidRPr="002D7974">
        <w:rPr>
          <w:rFonts w:ascii="Comic Sans MS" w:hAnsi="Comic Sans MS"/>
          <w:b/>
          <w:color w:val="9BBB59" w:themeColor="accent3"/>
          <w:sz w:val="28"/>
          <w:szCs w:val="28"/>
          <w:u w:val="single"/>
        </w:rPr>
        <w:t>3. «</w:t>
      </w:r>
      <w:r w:rsidR="00E10FBB" w:rsidRPr="002D7974">
        <w:rPr>
          <w:rFonts w:ascii="Comic Sans MS" w:hAnsi="Comic Sans MS"/>
          <w:b/>
          <w:color w:val="9BBB59" w:themeColor="accent3"/>
          <w:sz w:val="28"/>
          <w:szCs w:val="28"/>
          <w:u w:val="single"/>
        </w:rPr>
        <w:t>Смеющийся сурок»</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И.п. – стоя, ноги вместе, руки перед грудью локтями вниз, кисти направлены пальцами вниз.</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1-</w:t>
      </w:r>
      <w:r w:rsidR="002D7974">
        <w:rPr>
          <w:rFonts w:ascii="Comic Sans MS" w:hAnsi="Comic Sans MS"/>
          <w:sz w:val="28"/>
          <w:szCs w:val="28"/>
        </w:rPr>
        <w:t xml:space="preserve">2 </w:t>
      </w:r>
      <w:proofErr w:type="spellStart"/>
      <w:r w:rsidRPr="00CB51DE">
        <w:rPr>
          <w:rFonts w:ascii="Comic Sans MS" w:hAnsi="Comic Sans MS"/>
          <w:sz w:val="28"/>
          <w:szCs w:val="28"/>
        </w:rPr>
        <w:t>полуприсед</w:t>
      </w:r>
      <w:proofErr w:type="spellEnd"/>
      <w:r w:rsidRPr="00CB51DE">
        <w:rPr>
          <w:rFonts w:ascii="Comic Sans MS" w:hAnsi="Comic Sans MS"/>
          <w:sz w:val="28"/>
          <w:szCs w:val="28"/>
        </w:rPr>
        <w:t xml:space="preserve"> на носках, улыбнуться; 3-4 и.п.</w:t>
      </w:r>
    </w:p>
    <w:p w:rsidR="00E10FBB" w:rsidRPr="002D7974" w:rsidRDefault="00E10FBB" w:rsidP="002D7974">
      <w:pPr>
        <w:spacing w:after="0" w:line="240" w:lineRule="auto"/>
        <w:ind w:firstLine="709"/>
        <w:jc w:val="both"/>
        <w:rPr>
          <w:rFonts w:ascii="Comic Sans MS" w:hAnsi="Comic Sans MS"/>
          <w:b/>
          <w:color w:val="9BBB59" w:themeColor="accent3"/>
          <w:sz w:val="28"/>
          <w:szCs w:val="28"/>
          <w:u w:val="single"/>
        </w:rPr>
      </w:pPr>
      <w:r w:rsidRPr="002D7974">
        <w:rPr>
          <w:rFonts w:ascii="Comic Sans MS" w:hAnsi="Comic Sans MS"/>
          <w:b/>
          <w:color w:val="9BBB59" w:themeColor="accent3"/>
          <w:sz w:val="28"/>
          <w:szCs w:val="28"/>
          <w:u w:val="single"/>
        </w:rPr>
        <w:t xml:space="preserve">4. </w:t>
      </w:r>
      <w:r w:rsidR="002D7974" w:rsidRPr="002D7974">
        <w:rPr>
          <w:rFonts w:ascii="Comic Sans MS" w:hAnsi="Comic Sans MS"/>
          <w:b/>
          <w:color w:val="9BBB59" w:themeColor="accent3"/>
          <w:sz w:val="28"/>
          <w:szCs w:val="28"/>
          <w:u w:val="single"/>
        </w:rPr>
        <w:t>«Тигренок потягивается</w:t>
      </w:r>
      <w:r w:rsidRPr="002D7974">
        <w:rPr>
          <w:rFonts w:ascii="Comic Sans MS" w:hAnsi="Comic Sans MS"/>
          <w:b/>
          <w:color w:val="9BBB59" w:themeColor="accent3"/>
          <w:sz w:val="28"/>
          <w:szCs w:val="28"/>
          <w:u w:val="single"/>
        </w:rPr>
        <w:t>»</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И.п. – сидя на пятках,  руки в упоре впереди.</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1-2 выпрямить ноги, упор стоя, согнувшись; 3-4 и.п.</w:t>
      </w:r>
    </w:p>
    <w:p w:rsidR="00E10FBB" w:rsidRPr="002D7974" w:rsidRDefault="00E10FBB" w:rsidP="002D7974">
      <w:pPr>
        <w:spacing w:after="0" w:line="240" w:lineRule="auto"/>
        <w:ind w:firstLine="709"/>
        <w:jc w:val="both"/>
        <w:rPr>
          <w:rFonts w:ascii="Comic Sans MS" w:hAnsi="Comic Sans MS"/>
          <w:b/>
          <w:color w:val="9BBB59" w:themeColor="accent3"/>
          <w:sz w:val="28"/>
          <w:szCs w:val="28"/>
          <w:u w:val="single"/>
        </w:rPr>
      </w:pPr>
      <w:r w:rsidRPr="002D7974">
        <w:rPr>
          <w:rFonts w:ascii="Comic Sans MS" w:hAnsi="Comic Sans MS"/>
          <w:b/>
          <w:color w:val="9BBB59" w:themeColor="accent3"/>
          <w:sz w:val="28"/>
          <w:szCs w:val="28"/>
          <w:u w:val="single"/>
        </w:rPr>
        <w:t xml:space="preserve">5. </w:t>
      </w:r>
      <w:r w:rsidR="002D7974" w:rsidRPr="002D7974">
        <w:rPr>
          <w:rFonts w:ascii="Comic Sans MS" w:hAnsi="Comic Sans MS"/>
          <w:b/>
          <w:color w:val="9BBB59" w:themeColor="accent3"/>
          <w:sz w:val="28"/>
          <w:szCs w:val="28"/>
          <w:u w:val="single"/>
        </w:rPr>
        <w:t>« Резвые зайчата</w:t>
      </w:r>
      <w:r w:rsidRPr="002D7974">
        <w:rPr>
          <w:rFonts w:ascii="Comic Sans MS" w:hAnsi="Comic Sans MS"/>
          <w:b/>
          <w:color w:val="9BBB59" w:themeColor="accent3"/>
          <w:sz w:val="28"/>
          <w:szCs w:val="28"/>
          <w:u w:val="single"/>
        </w:rPr>
        <w:t>»</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И. п. – стоя, ноги вместе, руки на поясе.</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В-е. – 1-16 подскоки на носках (пятки вместе)</w:t>
      </w:r>
    </w:p>
    <w:p w:rsidR="00E10FBB" w:rsidRPr="002D7974" w:rsidRDefault="00E10FBB" w:rsidP="002D7974">
      <w:pPr>
        <w:spacing w:after="0" w:line="240" w:lineRule="auto"/>
        <w:ind w:firstLine="709"/>
        <w:jc w:val="center"/>
        <w:rPr>
          <w:rFonts w:ascii="Comic Sans MS" w:hAnsi="Comic Sans MS"/>
          <w:b/>
          <w:bCs/>
          <w:color w:val="9BBB59" w:themeColor="accent3"/>
          <w:sz w:val="28"/>
          <w:szCs w:val="28"/>
        </w:rPr>
      </w:pPr>
      <w:r w:rsidRPr="002D7974">
        <w:rPr>
          <w:rFonts w:ascii="Comic Sans MS" w:hAnsi="Comic Sans MS"/>
          <w:b/>
          <w:bCs/>
          <w:color w:val="9BBB59" w:themeColor="accent3"/>
          <w:sz w:val="28"/>
          <w:szCs w:val="28"/>
        </w:rPr>
        <w:t>Комплекс с мячом</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1.  И.п. – сидя, согнув ноги, руки в упоре сзади, мяч под стопами.</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катать мяч вперед – назад двумя стопами вместе и поочередно.</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2. И.п. – то же.</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lastRenderedPageBreak/>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круговыми движениями двух стоп вместе и поочередно вращать мяч вправо и влево.</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3. И.п. – лежа на спине, руки вдоль туловища, мяч между лодыжками.</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1-2 ногами поднять мяч и удерживать его стопами; 3-4 и.п.</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4. И.п. – сидя, ноги врозь, мяч лежит на полу у носка правой ноги с внутренней стороны.</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движением носка одной стопы перекатить мяч к другой стопе, и наоборот.</w:t>
      </w:r>
    </w:p>
    <w:p w:rsidR="002D7974" w:rsidRDefault="002D7974" w:rsidP="002D7974">
      <w:pPr>
        <w:spacing w:after="0" w:line="240" w:lineRule="auto"/>
        <w:ind w:firstLine="709"/>
        <w:rPr>
          <w:rFonts w:ascii="Comic Sans MS" w:hAnsi="Comic Sans MS"/>
          <w:sz w:val="28"/>
          <w:szCs w:val="28"/>
        </w:rPr>
      </w:pP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Примечание. Рекомендуется использовать резиновые мячи диаметром 8-12 см.</w:t>
      </w:r>
    </w:p>
    <w:p w:rsidR="00E10FBB" w:rsidRPr="002D7974" w:rsidRDefault="00E10FBB" w:rsidP="002D7974">
      <w:pPr>
        <w:spacing w:after="0" w:line="240" w:lineRule="auto"/>
        <w:ind w:firstLine="709"/>
        <w:jc w:val="both"/>
        <w:rPr>
          <w:rFonts w:ascii="Comic Sans MS" w:hAnsi="Comic Sans MS"/>
          <w:b/>
          <w:bCs/>
          <w:color w:val="9BBB59" w:themeColor="accent3"/>
          <w:sz w:val="28"/>
          <w:szCs w:val="28"/>
        </w:rPr>
      </w:pPr>
      <w:r w:rsidRPr="002D7974">
        <w:rPr>
          <w:rFonts w:ascii="Comic Sans MS" w:hAnsi="Comic Sans MS"/>
          <w:b/>
          <w:bCs/>
          <w:color w:val="9BBB59" w:themeColor="accent3"/>
          <w:sz w:val="28"/>
          <w:szCs w:val="28"/>
        </w:rPr>
        <w:t>Комплекс  « Встань  прямо »</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1. И.п. – стоя у стены, касаясь ее затылком, ягодицами и пятками, руки опущены вниз.</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1-2 поднять руки через стороны вверх;3-4 вернуться в и.п.  </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2. И.п. – то же, ноги на ширине плеч, руки на поясе.</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1-2 наклон в правую сторону (левую сторону); 3-4 вернуться в и.п.</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3. И.п. – лежа на спине; голова, туловище, ноги составляют прямую линию, руки прижаты к туловищу.</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1-4 поднять голову и плечи, проверить правильное положение тела (задержаться ); 5-8 вернуться в и.п.</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4. И.п. – лежа на животе; подбородок на тыльной поверхности кистей, положенных друг на друга.</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1-4 приподнять голову и плечи, руки на пояс, лопатки соединить(задержаться); 5-8 и.п.</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5. И.п. – то же.</w:t>
      </w:r>
    </w:p>
    <w:p w:rsidR="00E10FBB" w:rsidRPr="00CB51DE" w:rsidRDefault="002D7974" w:rsidP="002D7974">
      <w:pPr>
        <w:spacing w:after="0" w:line="240" w:lineRule="auto"/>
        <w:ind w:firstLine="709"/>
        <w:jc w:val="both"/>
        <w:rPr>
          <w:rFonts w:ascii="Comic Sans MS" w:hAnsi="Comic Sans MS"/>
          <w:sz w:val="28"/>
          <w:szCs w:val="28"/>
        </w:rPr>
      </w:pPr>
      <w:r>
        <w:rPr>
          <w:rFonts w:ascii="Comic Sans MS" w:hAnsi="Comic Sans MS"/>
          <w:sz w:val="28"/>
          <w:szCs w:val="28"/>
        </w:rPr>
        <w:t>В</w:t>
      </w:r>
      <w:r w:rsidR="00E10FBB" w:rsidRPr="00CB51DE">
        <w:rPr>
          <w:rFonts w:ascii="Comic Sans MS" w:hAnsi="Comic Sans MS"/>
          <w:sz w:val="28"/>
          <w:szCs w:val="28"/>
        </w:rPr>
        <w:t>–е. -   1-4  отвести руки назад и приподнять ноги (задержаться); 5-8 и.п.</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6. И.п. -  лежа на спине, руки за головой.</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1-8 поочередно поднимать прямые ноги вверх.</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7. И.п. – то же.</w:t>
      </w:r>
    </w:p>
    <w:p w:rsidR="00E10FBB" w:rsidRPr="00CB51DE"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lastRenderedPageBreak/>
        <w:t xml:space="preserve">В </w:t>
      </w:r>
      <w:proofErr w:type="gramStart"/>
      <w:r w:rsidRPr="00CB51DE">
        <w:rPr>
          <w:rFonts w:ascii="Comic Sans MS" w:hAnsi="Comic Sans MS"/>
          <w:sz w:val="28"/>
          <w:szCs w:val="28"/>
        </w:rPr>
        <w:t>–е</w:t>
      </w:r>
      <w:proofErr w:type="gramEnd"/>
      <w:r w:rsidRPr="00CB51DE">
        <w:rPr>
          <w:rFonts w:ascii="Comic Sans MS" w:hAnsi="Comic Sans MS"/>
          <w:sz w:val="28"/>
          <w:szCs w:val="28"/>
        </w:rPr>
        <w:t>. -  круговые вращения ногами в течение 30 сек.(«велосипед»).</w:t>
      </w:r>
    </w:p>
    <w:p w:rsidR="002D7974" w:rsidRDefault="00E10FBB"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Примечание.  Все перечисленные уп</w:t>
      </w:r>
      <w:r w:rsidR="002D7974">
        <w:rPr>
          <w:rFonts w:ascii="Comic Sans MS" w:hAnsi="Comic Sans MS"/>
          <w:sz w:val="28"/>
          <w:szCs w:val="28"/>
        </w:rPr>
        <w:t>ражнения повторяются по 4-6р.</w:t>
      </w:r>
      <w:r w:rsidR="00527F32" w:rsidRPr="00CB51DE">
        <w:rPr>
          <w:rFonts w:ascii="Comic Sans MS" w:hAnsi="Comic Sans MS"/>
          <w:sz w:val="28"/>
          <w:szCs w:val="28"/>
        </w:rPr>
        <w:t xml:space="preserve"> </w:t>
      </w:r>
    </w:p>
    <w:p w:rsidR="002D7974" w:rsidRDefault="002D7974" w:rsidP="002D7974">
      <w:pPr>
        <w:spacing w:after="0" w:line="240" w:lineRule="auto"/>
        <w:ind w:firstLine="709"/>
        <w:jc w:val="both"/>
        <w:rPr>
          <w:rFonts w:ascii="Comic Sans MS" w:hAnsi="Comic Sans MS"/>
          <w:sz w:val="28"/>
          <w:szCs w:val="28"/>
        </w:rPr>
      </w:pPr>
    </w:p>
    <w:p w:rsidR="002D7974" w:rsidRDefault="002D7974" w:rsidP="002D7974">
      <w:pPr>
        <w:spacing w:after="0" w:line="240" w:lineRule="auto"/>
        <w:ind w:firstLine="709"/>
        <w:jc w:val="both"/>
        <w:rPr>
          <w:rFonts w:ascii="Comic Sans MS" w:hAnsi="Comic Sans MS"/>
          <w:sz w:val="28"/>
          <w:szCs w:val="28"/>
        </w:rPr>
      </w:pPr>
      <w:r>
        <w:rPr>
          <w:rFonts w:ascii="Comic Sans MS" w:hAnsi="Comic Sans MS"/>
          <w:sz w:val="28"/>
          <w:szCs w:val="28"/>
        </w:rPr>
        <w:t xml:space="preserve">1. </w:t>
      </w:r>
      <w:r w:rsidR="00527F32" w:rsidRPr="00CB51DE">
        <w:rPr>
          <w:rFonts w:ascii="Comic Sans MS" w:hAnsi="Comic Sans MS"/>
          <w:sz w:val="28"/>
          <w:szCs w:val="28"/>
        </w:rPr>
        <w:t xml:space="preserve">Перед основным комплексом упражнений не забывайте о разогревающей фазе! Она нужна для того, чтобы настроить брызжущего энергией  ребенка на нужный лад, а кроме того, подготовит его мускулатуру к дальнейшей работе, что позволит избежать перегрузок. В качестве разогрева в этом возрасте достаточно трех-пяти минут ходьбы на месте с высоко поднятыми коленями и медленных потягиваний руками вверх и в стороны. </w:t>
      </w:r>
    </w:p>
    <w:p w:rsidR="002D7974" w:rsidRDefault="002D7974" w:rsidP="002D7974">
      <w:pPr>
        <w:spacing w:after="0" w:line="240" w:lineRule="auto"/>
        <w:ind w:firstLine="709"/>
        <w:jc w:val="both"/>
        <w:rPr>
          <w:rFonts w:ascii="Comic Sans MS" w:hAnsi="Comic Sans MS"/>
          <w:b/>
          <w:bCs/>
          <w:sz w:val="28"/>
          <w:szCs w:val="28"/>
        </w:rPr>
      </w:pPr>
    </w:p>
    <w:p w:rsidR="002D7974" w:rsidRDefault="00527F32" w:rsidP="002D7974">
      <w:pPr>
        <w:spacing w:after="0" w:line="240" w:lineRule="auto"/>
        <w:ind w:firstLine="709"/>
        <w:jc w:val="both"/>
        <w:rPr>
          <w:rFonts w:ascii="Comic Sans MS" w:hAnsi="Comic Sans MS"/>
          <w:sz w:val="28"/>
          <w:szCs w:val="28"/>
        </w:rPr>
      </w:pPr>
      <w:r w:rsidRPr="00CB51DE">
        <w:rPr>
          <w:rFonts w:ascii="Comic Sans MS" w:hAnsi="Comic Sans MS"/>
          <w:b/>
          <w:bCs/>
          <w:sz w:val="28"/>
          <w:szCs w:val="28"/>
        </w:rPr>
        <w:t>2.</w:t>
      </w:r>
      <w:r w:rsidRPr="00CB51DE">
        <w:rPr>
          <w:rFonts w:ascii="Comic Sans MS" w:hAnsi="Comic Sans MS"/>
          <w:sz w:val="28"/>
          <w:szCs w:val="28"/>
        </w:rPr>
        <w:t xml:space="preserve"> Основной комплекс упражнений для детей должен включать в себя приседания, поднятия ног, прыжки, отжимания, раз</w:t>
      </w:r>
      <w:r w:rsidR="002D7974">
        <w:rPr>
          <w:rFonts w:ascii="Comic Sans MS" w:hAnsi="Comic Sans MS"/>
          <w:sz w:val="28"/>
          <w:szCs w:val="28"/>
        </w:rPr>
        <w:t xml:space="preserve">нообразные сгибания ног и рук. </w:t>
      </w:r>
    </w:p>
    <w:p w:rsidR="002D7974" w:rsidRDefault="00527F32" w:rsidP="002D7974">
      <w:pPr>
        <w:spacing w:after="0" w:line="240" w:lineRule="auto"/>
        <w:ind w:firstLine="709"/>
        <w:jc w:val="both"/>
        <w:rPr>
          <w:rFonts w:ascii="Comic Sans MS" w:hAnsi="Comic Sans MS"/>
          <w:sz w:val="28"/>
          <w:szCs w:val="28"/>
        </w:rPr>
      </w:pPr>
      <w:r w:rsidRPr="00CB51DE">
        <w:rPr>
          <w:rFonts w:ascii="Comic Sans MS" w:hAnsi="Comic Sans MS"/>
          <w:b/>
          <w:bCs/>
          <w:sz w:val="28"/>
          <w:szCs w:val="28"/>
        </w:rPr>
        <w:t>3.</w:t>
      </w:r>
      <w:r w:rsidRPr="00CB51DE">
        <w:rPr>
          <w:rFonts w:ascii="Comic Sans MS" w:hAnsi="Comic Sans MS"/>
          <w:sz w:val="28"/>
          <w:szCs w:val="28"/>
        </w:rPr>
        <w:t xml:space="preserve"> Завершающая стадия может быть аналогична разогревающей, только цели у нее иные – постепенно погасить энергию трехлетки, успокоить.</w:t>
      </w:r>
    </w:p>
    <w:p w:rsidR="002D7974" w:rsidRDefault="00527F32" w:rsidP="002D7974">
      <w:pPr>
        <w:spacing w:after="0" w:line="240" w:lineRule="auto"/>
        <w:ind w:firstLine="709"/>
        <w:jc w:val="both"/>
        <w:rPr>
          <w:rFonts w:ascii="Comic Sans MS" w:hAnsi="Comic Sans MS"/>
          <w:sz w:val="28"/>
          <w:szCs w:val="28"/>
        </w:rPr>
      </w:pPr>
      <w:r w:rsidRPr="00CB51DE">
        <w:rPr>
          <w:rFonts w:ascii="Comic Sans MS" w:hAnsi="Comic Sans MS"/>
          <w:b/>
          <w:bCs/>
          <w:sz w:val="28"/>
          <w:szCs w:val="28"/>
        </w:rPr>
        <w:t>4.</w:t>
      </w:r>
      <w:r w:rsidRPr="00CB51DE">
        <w:rPr>
          <w:rFonts w:ascii="Comic Sans MS" w:hAnsi="Comic Sans MS"/>
          <w:sz w:val="28"/>
          <w:szCs w:val="28"/>
        </w:rPr>
        <w:t xml:space="preserve"> Не переусердствуйте! В  достаточно четырех-пяти повторений каждого упражнения. </w:t>
      </w:r>
    </w:p>
    <w:p w:rsidR="002D7974" w:rsidRPr="002D7974" w:rsidRDefault="00527F32" w:rsidP="002D7974">
      <w:pPr>
        <w:spacing w:after="0" w:line="240" w:lineRule="auto"/>
        <w:ind w:firstLine="709"/>
        <w:jc w:val="both"/>
        <w:rPr>
          <w:rFonts w:ascii="Comic Sans MS" w:hAnsi="Comic Sans MS"/>
          <w:b/>
          <w:bCs/>
          <w:color w:val="9BBB59" w:themeColor="accent3"/>
          <w:sz w:val="28"/>
          <w:szCs w:val="28"/>
        </w:rPr>
      </w:pPr>
      <w:r w:rsidRPr="002D7974">
        <w:rPr>
          <w:rFonts w:ascii="Comic Sans MS" w:hAnsi="Comic Sans MS"/>
          <w:b/>
          <w:bCs/>
          <w:color w:val="9BBB59" w:themeColor="accent3"/>
          <w:sz w:val="28"/>
          <w:szCs w:val="28"/>
        </w:rPr>
        <w:t>«Зоопарк» на дому</w:t>
      </w:r>
    </w:p>
    <w:p w:rsidR="002D7974" w:rsidRDefault="00527F32" w:rsidP="002D7974">
      <w:pPr>
        <w:spacing w:after="0" w:line="240" w:lineRule="auto"/>
        <w:ind w:firstLine="709"/>
        <w:jc w:val="both"/>
        <w:rPr>
          <w:rFonts w:ascii="Comic Sans MS" w:hAnsi="Comic Sans MS"/>
          <w:sz w:val="28"/>
          <w:szCs w:val="28"/>
        </w:rPr>
      </w:pPr>
      <w:r w:rsidRPr="00CB51DE">
        <w:rPr>
          <w:rFonts w:ascii="Comic Sans MS" w:hAnsi="Comic Sans MS"/>
          <w:sz w:val="28"/>
          <w:szCs w:val="28"/>
        </w:rPr>
        <w:t>Включите воображение, родители! Превратитесь на время занятия  в… животных! Утят, цыплят, котят, рыбок и так далее – в зависимости от того, какое упражнение нужно выполнить. И обязательно выполняйте весь комплекс вместе с ребенком, а не стойте рядом в качестве надсмотрщика!</w:t>
      </w:r>
    </w:p>
    <w:p w:rsidR="002D7974" w:rsidRPr="002D7974" w:rsidRDefault="00527F32" w:rsidP="002D7974">
      <w:pPr>
        <w:spacing w:after="0" w:line="240" w:lineRule="auto"/>
        <w:ind w:firstLine="709"/>
        <w:jc w:val="both"/>
        <w:rPr>
          <w:rFonts w:ascii="Comic Sans MS" w:hAnsi="Comic Sans MS"/>
          <w:b/>
          <w:bCs/>
          <w:color w:val="9BBB59" w:themeColor="accent3"/>
          <w:sz w:val="28"/>
          <w:szCs w:val="28"/>
        </w:rPr>
      </w:pPr>
      <w:r w:rsidRPr="002D7974">
        <w:rPr>
          <w:rFonts w:ascii="Comic Sans MS" w:hAnsi="Comic Sans MS"/>
          <w:b/>
          <w:bCs/>
          <w:color w:val="9BBB59" w:themeColor="accent3"/>
          <w:sz w:val="28"/>
          <w:szCs w:val="28"/>
        </w:rPr>
        <w:t xml:space="preserve">Вслед за </w:t>
      </w:r>
      <w:proofErr w:type="spellStart"/>
      <w:r w:rsidRPr="002D7974">
        <w:rPr>
          <w:rFonts w:ascii="Comic Sans MS" w:hAnsi="Comic Sans MS"/>
          <w:b/>
          <w:bCs/>
          <w:color w:val="9BBB59" w:themeColor="accent3"/>
          <w:sz w:val="28"/>
          <w:szCs w:val="28"/>
        </w:rPr>
        <w:t>Багирой</w:t>
      </w:r>
      <w:proofErr w:type="spellEnd"/>
    </w:p>
    <w:p w:rsidR="002D7974" w:rsidRDefault="00527F32" w:rsidP="002D7974">
      <w:pPr>
        <w:spacing w:after="0" w:line="240" w:lineRule="auto"/>
        <w:jc w:val="both"/>
        <w:rPr>
          <w:rFonts w:ascii="Comic Sans MS" w:hAnsi="Comic Sans MS"/>
          <w:sz w:val="28"/>
          <w:szCs w:val="28"/>
        </w:rPr>
      </w:pPr>
      <w:r w:rsidRPr="00CB51DE">
        <w:rPr>
          <w:rFonts w:ascii="Comic Sans MS" w:hAnsi="Comic Sans MS"/>
          <w:sz w:val="28"/>
          <w:szCs w:val="28"/>
        </w:rPr>
        <w:t xml:space="preserve">Походите с ребенком по квартире на цыпочках (руки в боки). Меняйте направление шага – то прямо друг за другом, то зигзагом, то кругами. Объясните детке, что вы – пантера, мягко ступающая по джунглям, а он – крадущийся </w:t>
      </w:r>
      <w:proofErr w:type="spellStart"/>
      <w:r w:rsidRPr="00CB51DE">
        <w:rPr>
          <w:rFonts w:ascii="Comic Sans MS" w:hAnsi="Comic Sans MS"/>
          <w:sz w:val="28"/>
          <w:szCs w:val="28"/>
        </w:rPr>
        <w:t>Маугли</w:t>
      </w:r>
      <w:proofErr w:type="spellEnd"/>
      <w:r w:rsidRPr="00CB51DE">
        <w:rPr>
          <w:rFonts w:ascii="Comic Sans MS" w:hAnsi="Comic Sans MS"/>
          <w:sz w:val="28"/>
          <w:szCs w:val="28"/>
        </w:rPr>
        <w:t xml:space="preserve">, и вы на охоте выслеживаете добычу. Подобные сюжеты неизменно пользуются успехом у детей, а кроме того, данное упражнение тренирует вестибулярный аппарат. </w:t>
      </w:r>
    </w:p>
    <w:p w:rsidR="002D7974" w:rsidRPr="002D7974" w:rsidRDefault="00527F32" w:rsidP="002D7974">
      <w:pPr>
        <w:spacing w:after="0" w:line="240" w:lineRule="auto"/>
        <w:ind w:firstLine="709"/>
        <w:jc w:val="both"/>
        <w:rPr>
          <w:rFonts w:ascii="Comic Sans MS" w:hAnsi="Comic Sans MS"/>
          <w:b/>
          <w:bCs/>
          <w:color w:val="9BBB59" w:themeColor="accent3"/>
          <w:sz w:val="28"/>
          <w:szCs w:val="28"/>
        </w:rPr>
      </w:pPr>
      <w:r w:rsidRPr="002D7974">
        <w:rPr>
          <w:rFonts w:ascii="Comic Sans MS" w:hAnsi="Comic Sans MS"/>
          <w:b/>
          <w:bCs/>
          <w:color w:val="9BBB59" w:themeColor="accent3"/>
          <w:sz w:val="28"/>
          <w:szCs w:val="28"/>
        </w:rPr>
        <w:lastRenderedPageBreak/>
        <w:t xml:space="preserve">«Орлята учатся летать» </w:t>
      </w:r>
    </w:p>
    <w:p w:rsidR="002D7974" w:rsidRDefault="00527F32" w:rsidP="002D7974">
      <w:pPr>
        <w:spacing w:after="0" w:line="240" w:lineRule="auto"/>
        <w:jc w:val="both"/>
        <w:rPr>
          <w:rFonts w:ascii="Comic Sans MS" w:hAnsi="Comic Sans MS"/>
          <w:sz w:val="28"/>
          <w:szCs w:val="28"/>
        </w:rPr>
      </w:pPr>
      <w:r w:rsidRPr="00CB51DE">
        <w:rPr>
          <w:rFonts w:ascii="Comic Sans MS" w:hAnsi="Comic Sans MS"/>
          <w:sz w:val="28"/>
          <w:szCs w:val="28"/>
        </w:rPr>
        <w:t xml:space="preserve">Встаньте на «четвереньки», колени на ширине таза, ладони на ширине плеч. Теперь попросите ребенка медленно повернуться вправо и вытянуть правую руку вверх. Затем тоже </w:t>
      </w:r>
      <w:proofErr w:type="gramStart"/>
      <w:r w:rsidRPr="00CB51DE">
        <w:rPr>
          <w:rFonts w:ascii="Comic Sans MS" w:hAnsi="Comic Sans MS"/>
          <w:sz w:val="28"/>
          <w:szCs w:val="28"/>
        </w:rPr>
        <w:t>самое</w:t>
      </w:r>
      <w:proofErr w:type="gramEnd"/>
      <w:r w:rsidRPr="00CB51DE">
        <w:rPr>
          <w:rFonts w:ascii="Comic Sans MS" w:hAnsi="Comic Sans MS"/>
          <w:sz w:val="28"/>
          <w:szCs w:val="28"/>
        </w:rPr>
        <w:t xml:space="preserve"> нужно проделать левой рукой. Это упражнение помогает раскрыть грудную клетку, «расправить крылышки», и способствует формированию </w:t>
      </w:r>
      <w:hyperlink r:id="rId6" w:history="1">
        <w:r w:rsidRPr="00CB51DE">
          <w:rPr>
            <w:rStyle w:val="a3"/>
            <w:rFonts w:ascii="Comic Sans MS" w:hAnsi="Comic Sans MS"/>
            <w:color w:val="auto"/>
            <w:sz w:val="28"/>
            <w:szCs w:val="28"/>
          </w:rPr>
          <w:t>правильной осанки</w:t>
        </w:r>
      </w:hyperlink>
      <w:r w:rsidRPr="00CB51DE">
        <w:rPr>
          <w:rFonts w:ascii="Comic Sans MS" w:hAnsi="Comic Sans MS"/>
          <w:sz w:val="28"/>
          <w:szCs w:val="28"/>
        </w:rPr>
        <w:t>.</w:t>
      </w:r>
    </w:p>
    <w:p w:rsidR="002D7974" w:rsidRPr="002D7974" w:rsidRDefault="00527F32" w:rsidP="002D7974">
      <w:pPr>
        <w:spacing w:after="0" w:line="240" w:lineRule="auto"/>
        <w:ind w:firstLine="709"/>
        <w:jc w:val="both"/>
        <w:rPr>
          <w:rFonts w:ascii="Comic Sans MS" w:hAnsi="Comic Sans MS"/>
          <w:b/>
          <w:bCs/>
          <w:color w:val="9BBB59" w:themeColor="accent3"/>
          <w:sz w:val="28"/>
          <w:szCs w:val="28"/>
        </w:rPr>
      </w:pPr>
      <w:r w:rsidRPr="002D7974">
        <w:rPr>
          <w:rFonts w:ascii="Comic Sans MS" w:hAnsi="Comic Sans MS"/>
          <w:b/>
          <w:bCs/>
          <w:color w:val="9BBB59" w:themeColor="accent3"/>
          <w:sz w:val="28"/>
          <w:szCs w:val="28"/>
        </w:rPr>
        <w:t xml:space="preserve">Мама </w:t>
      </w:r>
      <w:proofErr w:type="spellStart"/>
      <w:r w:rsidRPr="002D7974">
        <w:rPr>
          <w:rFonts w:ascii="Comic Sans MS" w:hAnsi="Comic Sans MS"/>
          <w:b/>
          <w:bCs/>
          <w:color w:val="9BBB59" w:themeColor="accent3"/>
          <w:sz w:val="28"/>
          <w:szCs w:val="28"/>
        </w:rPr>
        <w:t>Кенга</w:t>
      </w:r>
      <w:proofErr w:type="spellEnd"/>
      <w:r w:rsidRPr="002D7974">
        <w:rPr>
          <w:rFonts w:ascii="Comic Sans MS" w:hAnsi="Comic Sans MS"/>
          <w:b/>
          <w:bCs/>
          <w:color w:val="9BBB59" w:themeColor="accent3"/>
          <w:sz w:val="28"/>
          <w:szCs w:val="28"/>
        </w:rPr>
        <w:t xml:space="preserve"> и крошка </w:t>
      </w:r>
      <w:proofErr w:type="spellStart"/>
      <w:r w:rsidRPr="002D7974">
        <w:rPr>
          <w:rFonts w:ascii="Comic Sans MS" w:hAnsi="Comic Sans MS"/>
          <w:b/>
          <w:bCs/>
          <w:color w:val="9BBB59" w:themeColor="accent3"/>
          <w:sz w:val="28"/>
          <w:szCs w:val="28"/>
        </w:rPr>
        <w:t>Ру</w:t>
      </w:r>
      <w:proofErr w:type="spellEnd"/>
    </w:p>
    <w:p w:rsidR="002D7974" w:rsidRDefault="00527F32" w:rsidP="002D7974">
      <w:pPr>
        <w:spacing w:after="0" w:line="240" w:lineRule="auto"/>
        <w:jc w:val="both"/>
        <w:rPr>
          <w:rFonts w:ascii="Comic Sans MS" w:hAnsi="Comic Sans MS"/>
          <w:sz w:val="28"/>
          <w:szCs w:val="28"/>
        </w:rPr>
      </w:pPr>
      <w:r w:rsidRPr="00CB51DE">
        <w:rPr>
          <w:rFonts w:ascii="Comic Sans MS" w:hAnsi="Comic Sans MS"/>
          <w:sz w:val="28"/>
          <w:szCs w:val="28"/>
        </w:rPr>
        <w:t xml:space="preserve">Теперь мама превращается в </w:t>
      </w:r>
      <w:proofErr w:type="spellStart"/>
      <w:r w:rsidRPr="00CB51DE">
        <w:rPr>
          <w:rFonts w:ascii="Comic Sans MS" w:hAnsi="Comic Sans MS"/>
          <w:sz w:val="28"/>
          <w:szCs w:val="28"/>
        </w:rPr>
        <w:t>Кенгу</w:t>
      </w:r>
      <w:proofErr w:type="spellEnd"/>
      <w:r w:rsidRPr="00CB51DE">
        <w:rPr>
          <w:rFonts w:ascii="Comic Sans MS" w:hAnsi="Comic Sans MS"/>
          <w:sz w:val="28"/>
          <w:szCs w:val="28"/>
        </w:rPr>
        <w:t xml:space="preserve">, а ее детка, соответственно, в крошку </w:t>
      </w:r>
      <w:proofErr w:type="spellStart"/>
      <w:r w:rsidRPr="00CB51DE">
        <w:rPr>
          <w:rFonts w:ascii="Comic Sans MS" w:hAnsi="Comic Sans MS"/>
          <w:sz w:val="28"/>
          <w:szCs w:val="28"/>
        </w:rPr>
        <w:t>Ру</w:t>
      </w:r>
      <w:proofErr w:type="spellEnd"/>
      <w:r w:rsidRPr="00CB51DE">
        <w:rPr>
          <w:rFonts w:ascii="Comic Sans MS" w:hAnsi="Comic Sans MS"/>
          <w:sz w:val="28"/>
          <w:szCs w:val="28"/>
        </w:rPr>
        <w:t xml:space="preserve">. Задача – повторить фирменный прыжок кенгуру. Нужно подпрыгнуть как можно выше и в прыжке вытянуть вперед и руки, и ноги, чтобы они максимально приблизились друг к другу, «поздоровались» в воздухе. Задействованы практически все </w:t>
      </w:r>
      <w:hyperlink r:id="rId7" w:history="1">
        <w:r w:rsidRPr="00CB51DE">
          <w:rPr>
            <w:rStyle w:val="a3"/>
            <w:rFonts w:ascii="Comic Sans MS" w:hAnsi="Comic Sans MS"/>
            <w:color w:val="auto"/>
            <w:sz w:val="28"/>
            <w:szCs w:val="28"/>
          </w:rPr>
          <w:t>мышцы тела</w:t>
        </w:r>
      </w:hyperlink>
      <w:r w:rsidRPr="00CB51DE">
        <w:rPr>
          <w:rFonts w:ascii="Comic Sans MS" w:hAnsi="Comic Sans MS"/>
          <w:sz w:val="28"/>
          <w:szCs w:val="28"/>
        </w:rPr>
        <w:t>.</w:t>
      </w:r>
    </w:p>
    <w:p w:rsidR="002D7974" w:rsidRDefault="002D7974" w:rsidP="002D7974">
      <w:pPr>
        <w:spacing w:after="0" w:line="240" w:lineRule="auto"/>
        <w:jc w:val="both"/>
        <w:rPr>
          <w:rFonts w:ascii="Comic Sans MS" w:hAnsi="Comic Sans MS"/>
          <w:i/>
          <w:iCs/>
          <w:sz w:val="28"/>
          <w:szCs w:val="28"/>
        </w:rPr>
      </w:pPr>
    </w:p>
    <w:p w:rsidR="002D7974" w:rsidRDefault="002D7974" w:rsidP="002D7974">
      <w:pPr>
        <w:spacing w:after="0" w:line="240" w:lineRule="auto"/>
        <w:jc w:val="both"/>
        <w:rPr>
          <w:rFonts w:ascii="Comic Sans MS" w:hAnsi="Comic Sans MS"/>
          <w:i/>
          <w:iCs/>
          <w:sz w:val="28"/>
          <w:szCs w:val="28"/>
        </w:rPr>
      </w:pPr>
    </w:p>
    <w:p w:rsidR="002D7974" w:rsidRPr="002D7974" w:rsidRDefault="00527F32" w:rsidP="002D7974">
      <w:pPr>
        <w:spacing w:after="0" w:line="240" w:lineRule="auto"/>
        <w:ind w:firstLine="709"/>
        <w:jc w:val="both"/>
        <w:rPr>
          <w:rFonts w:ascii="Comic Sans MS" w:hAnsi="Comic Sans MS"/>
          <w:b/>
          <w:bCs/>
          <w:color w:val="9BBB59" w:themeColor="accent3"/>
          <w:sz w:val="28"/>
          <w:szCs w:val="28"/>
        </w:rPr>
      </w:pPr>
      <w:r w:rsidRPr="002D7974">
        <w:rPr>
          <w:rFonts w:ascii="Comic Sans MS" w:hAnsi="Comic Sans MS"/>
          <w:b/>
          <w:bCs/>
          <w:color w:val="9BBB59" w:themeColor="accent3"/>
          <w:sz w:val="28"/>
          <w:szCs w:val="28"/>
        </w:rPr>
        <w:t>Змеиного царя дочь</w:t>
      </w:r>
    </w:p>
    <w:p w:rsidR="002D7974" w:rsidRDefault="00527F32" w:rsidP="002D7974">
      <w:pPr>
        <w:spacing w:after="0" w:line="240" w:lineRule="auto"/>
        <w:jc w:val="both"/>
        <w:rPr>
          <w:rFonts w:ascii="Comic Sans MS" w:hAnsi="Comic Sans MS"/>
          <w:sz w:val="28"/>
          <w:szCs w:val="28"/>
        </w:rPr>
      </w:pPr>
      <w:r w:rsidRPr="00CB51DE">
        <w:rPr>
          <w:rFonts w:ascii="Comic Sans MS" w:hAnsi="Comic Sans MS"/>
          <w:sz w:val="28"/>
          <w:szCs w:val="28"/>
        </w:rPr>
        <w:t xml:space="preserve">Дружно укладываемся на животики. Руки согнуты в локтях так, чтобы ладони лежали на уровне плеч. На счет «раз» вытягиваем руки вперед, немного оторвав их от поверхности пола и прогибаясь в спине. При этом ноги продолжают лежать, вытянувшись по всей длине и плотно </w:t>
      </w:r>
      <w:proofErr w:type="gramStart"/>
      <w:r w:rsidRPr="00CB51DE">
        <w:rPr>
          <w:rFonts w:ascii="Comic Sans MS" w:hAnsi="Comic Sans MS"/>
          <w:sz w:val="28"/>
          <w:szCs w:val="28"/>
        </w:rPr>
        <w:t>прижавшись</w:t>
      </w:r>
      <w:proofErr w:type="gramEnd"/>
      <w:r w:rsidRPr="00CB51DE">
        <w:rPr>
          <w:rFonts w:ascii="Comic Sans MS" w:hAnsi="Comic Sans MS"/>
          <w:sz w:val="28"/>
          <w:szCs w:val="28"/>
        </w:rPr>
        <w:t xml:space="preserve"> друг к другу. На счет «два» - возвращаемся в исходное положение. Во время выполнения упражнения непременно нужно шипеть, как змея. И это не просто элемент игры, а прием, способствующий развитию дыхательной системы ребенка.</w:t>
      </w:r>
    </w:p>
    <w:p w:rsidR="002D7974" w:rsidRPr="00202691" w:rsidRDefault="00527F32" w:rsidP="00202691">
      <w:pPr>
        <w:spacing w:after="0" w:line="240" w:lineRule="auto"/>
        <w:ind w:firstLine="709"/>
        <w:jc w:val="both"/>
        <w:rPr>
          <w:rFonts w:ascii="Comic Sans MS" w:hAnsi="Comic Sans MS"/>
          <w:b/>
          <w:bCs/>
          <w:color w:val="9BBB59" w:themeColor="accent3"/>
          <w:sz w:val="28"/>
          <w:szCs w:val="28"/>
        </w:rPr>
      </w:pPr>
      <w:r w:rsidRPr="00202691">
        <w:rPr>
          <w:rFonts w:ascii="Comic Sans MS" w:hAnsi="Comic Sans MS"/>
          <w:b/>
          <w:bCs/>
          <w:color w:val="9BBB59" w:themeColor="accent3"/>
          <w:sz w:val="28"/>
          <w:szCs w:val="28"/>
        </w:rPr>
        <w:t>Золотая рыбка</w:t>
      </w:r>
    </w:p>
    <w:p w:rsidR="002D7974" w:rsidRDefault="00527F32" w:rsidP="002D7974">
      <w:pPr>
        <w:spacing w:after="0" w:line="240" w:lineRule="auto"/>
        <w:jc w:val="both"/>
        <w:rPr>
          <w:rFonts w:ascii="Comic Sans MS" w:hAnsi="Comic Sans MS"/>
          <w:sz w:val="28"/>
          <w:szCs w:val="28"/>
        </w:rPr>
      </w:pPr>
      <w:r w:rsidRPr="00CB51DE">
        <w:rPr>
          <w:rFonts w:ascii="Comic Sans MS" w:hAnsi="Comic Sans MS"/>
          <w:sz w:val="28"/>
          <w:szCs w:val="28"/>
        </w:rPr>
        <w:t xml:space="preserve">Упражнение также выполняется лежа на животе. Руки сгибаем под грудью. Ребенок выгибает спину, выпрямляя при этом руки, соответственно, голова и грудь поднимаются, а ноги нужно согнуть так, чтобы постараться носочками достать затылок. </w:t>
      </w:r>
    </w:p>
    <w:p w:rsidR="002D7974" w:rsidRPr="00202691" w:rsidRDefault="00527F32" w:rsidP="00202691">
      <w:pPr>
        <w:spacing w:after="0" w:line="240" w:lineRule="auto"/>
        <w:ind w:firstLine="709"/>
        <w:jc w:val="both"/>
        <w:rPr>
          <w:rFonts w:ascii="Comic Sans MS" w:hAnsi="Comic Sans MS"/>
          <w:b/>
          <w:bCs/>
          <w:color w:val="9BBB59" w:themeColor="accent3"/>
          <w:sz w:val="28"/>
          <w:szCs w:val="28"/>
        </w:rPr>
      </w:pPr>
      <w:r w:rsidRPr="00202691">
        <w:rPr>
          <w:rFonts w:ascii="Comic Sans MS" w:hAnsi="Comic Sans MS"/>
          <w:b/>
          <w:bCs/>
          <w:color w:val="9BBB59" w:themeColor="accent3"/>
          <w:sz w:val="28"/>
          <w:szCs w:val="28"/>
        </w:rPr>
        <w:t>Мамин лягушонок</w:t>
      </w:r>
    </w:p>
    <w:p w:rsidR="002D7974" w:rsidRDefault="00527F32" w:rsidP="002D7974">
      <w:pPr>
        <w:spacing w:after="0" w:line="240" w:lineRule="auto"/>
        <w:jc w:val="both"/>
        <w:rPr>
          <w:rFonts w:ascii="Comic Sans MS" w:hAnsi="Comic Sans MS"/>
          <w:sz w:val="28"/>
          <w:szCs w:val="28"/>
        </w:rPr>
      </w:pPr>
      <w:r w:rsidRPr="00CB51DE">
        <w:rPr>
          <w:rFonts w:ascii="Comic Sans MS" w:hAnsi="Comic Sans MS"/>
          <w:sz w:val="28"/>
          <w:szCs w:val="28"/>
        </w:rPr>
        <w:t xml:space="preserve">Встаем, ноги расставляем шире плеч, руки сгибаем в локтях, имитируя лапки лягушки. И из этого положения энергично приседаем, разводя </w:t>
      </w:r>
      <w:r w:rsidRPr="00CB51DE">
        <w:rPr>
          <w:rFonts w:ascii="Comic Sans MS" w:hAnsi="Comic Sans MS"/>
          <w:sz w:val="28"/>
          <w:szCs w:val="28"/>
        </w:rPr>
        <w:lastRenderedPageBreak/>
        <w:t xml:space="preserve">колени в стороны, так широко, как сможем. Можете и </w:t>
      </w:r>
      <w:proofErr w:type="spellStart"/>
      <w:r w:rsidRPr="00CB51DE">
        <w:rPr>
          <w:rFonts w:ascii="Comic Sans MS" w:hAnsi="Comic Sans MS"/>
          <w:sz w:val="28"/>
          <w:szCs w:val="28"/>
        </w:rPr>
        <w:t>поквакать</w:t>
      </w:r>
      <w:proofErr w:type="spellEnd"/>
      <w:r w:rsidRPr="00CB51DE">
        <w:rPr>
          <w:rFonts w:ascii="Comic Sans MS" w:hAnsi="Comic Sans MS"/>
          <w:sz w:val="28"/>
          <w:szCs w:val="28"/>
        </w:rPr>
        <w:t xml:space="preserve"> для достоверности.</w:t>
      </w:r>
    </w:p>
    <w:p w:rsidR="002D7974" w:rsidRPr="00202691" w:rsidRDefault="00527F32" w:rsidP="00202691">
      <w:pPr>
        <w:spacing w:after="0" w:line="240" w:lineRule="auto"/>
        <w:ind w:firstLine="709"/>
        <w:jc w:val="both"/>
        <w:rPr>
          <w:rFonts w:ascii="Comic Sans MS" w:hAnsi="Comic Sans MS"/>
          <w:b/>
          <w:bCs/>
          <w:color w:val="9BBB59" w:themeColor="accent3"/>
          <w:sz w:val="28"/>
          <w:szCs w:val="28"/>
        </w:rPr>
      </w:pPr>
      <w:r w:rsidRPr="00202691">
        <w:rPr>
          <w:rFonts w:ascii="Comic Sans MS" w:hAnsi="Comic Sans MS"/>
          <w:b/>
          <w:bCs/>
          <w:color w:val="9BBB59" w:themeColor="accent3"/>
          <w:sz w:val="28"/>
          <w:szCs w:val="28"/>
        </w:rPr>
        <w:t xml:space="preserve">Папин </w:t>
      </w:r>
      <w:proofErr w:type="spellStart"/>
      <w:r w:rsidRPr="00202691">
        <w:rPr>
          <w:rFonts w:ascii="Comic Sans MS" w:hAnsi="Comic Sans MS"/>
          <w:b/>
          <w:bCs/>
          <w:color w:val="9BBB59" w:themeColor="accent3"/>
          <w:sz w:val="28"/>
          <w:szCs w:val="28"/>
        </w:rPr>
        <w:t>жирафик</w:t>
      </w:r>
      <w:proofErr w:type="spellEnd"/>
    </w:p>
    <w:p w:rsidR="002D7974" w:rsidRDefault="00527F32" w:rsidP="00202691">
      <w:pPr>
        <w:spacing w:after="0" w:line="240" w:lineRule="auto"/>
        <w:jc w:val="both"/>
        <w:rPr>
          <w:rFonts w:ascii="Comic Sans MS" w:hAnsi="Comic Sans MS"/>
          <w:sz w:val="28"/>
          <w:szCs w:val="28"/>
        </w:rPr>
      </w:pPr>
      <w:r w:rsidRPr="00CB51DE">
        <w:rPr>
          <w:rFonts w:ascii="Comic Sans MS" w:hAnsi="Comic Sans MS"/>
          <w:sz w:val="28"/>
          <w:szCs w:val="28"/>
        </w:rPr>
        <w:t xml:space="preserve">А теперь постойте у стены, максимально распрямившись и прижавшись к ней плечами. Несмотря на простоту, это одно из самых эффективных упражнений для </w:t>
      </w:r>
      <w:hyperlink r:id="rId8" w:history="1">
        <w:r w:rsidRPr="00CB51DE">
          <w:rPr>
            <w:rStyle w:val="a3"/>
            <w:rFonts w:ascii="Comic Sans MS" w:hAnsi="Comic Sans MS"/>
            <w:color w:val="auto"/>
            <w:sz w:val="28"/>
            <w:szCs w:val="28"/>
          </w:rPr>
          <w:t>позвоночника</w:t>
        </w:r>
      </w:hyperlink>
      <w:r w:rsidRPr="00CB51DE">
        <w:rPr>
          <w:rFonts w:ascii="Comic Sans MS" w:hAnsi="Comic Sans MS"/>
          <w:sz w:val="28"/>
          <w:szCs w:val="28"/>
        </w:rPr>
        <w:t xml:space="preserve"> и осанки.</w:t>
      </w:r>
    </w:p>
    <w:p w:rsidR="00527F32" w:rsidRPr="00CB51DE" w:rsidRDefault="00527F32" w:rsidP="00202691">
      <w:pPr>
        <w:spacing w:after="0" w:line="240" w:lineRule="auto"/>
        <w:jc w:val="both"/>
        <w:rPr>
          <w:rFonts w:ascii="Comic Sans MS" w:hAnsi="Comic Sans MS"/>
          <w:sz w:val="28"/>
          <w:szCs w:val="28"/>
        </w:rPr>
      </w:pPr>
      <w:r w:rsidRPr="00CB51DE">
        <w:rPr>
          <w:rFonts w:ascii="Comic Sans MS" w:hAnsi="Comic Sans MS"/>
          <w:sz w:val="28"/>
          <w:szCs w:val="28"/>
        </w:rPr>
        <w:t>Конечно, это не все упражнения</w:t>
      </w:r>
      <w:proofErr w:type="gramStart"/>
      <w:r w:rsidRPr="00CB51DE">
        <w:rPr>
          <w:rFonts w:ascii="Comic Sans MS" w:hAnsi="Comic Sans MS"/>
          <w:sz w:val="28"/>
          <w:szCs w:val="28"/>
        </w:rPr>
        <w:t xml:space="preserve"> ,</w:t>
      </w:r>
      <w:proofErr w:type="gramEnd"/>
      <w:r w:rsidRPr="00CB51DE">
        <w:rPr>
          <w:rFonts w:ascii="Comic Sans MS" w:hAnsi="Comic Sans MS"/>
          <w:sz w:val="28"/>
          <w:szCs w:val="28"/>
        </w:rPr>
        <w:t xml:space="preserve"> которые можно выполнять дома. Но кто лучше вас, пап и мам, знает, на какие именно группы мышц нужно обратить внимание у вашего чада?! И какие именно животные помогут вам в создании абсолютно индивидуального и увлекательного комплекса... Придумайте для него такой уникальный «</w:t>
      </w:r>
      <w:proofErr w:type="spellStart"/>
      <w:r w:rsidRPr="00CB51DE">
        <w:rPr>
          <w:rFonts w:ascii="Comic Sans MS" w:hAnsi="Comic Sans MS"/>
          <w:sz w:val="28"/>
          <w:szCs w:val="28"/>
        </w:rPr>
        <w:t>зоофитнес</w:t>
      </w:r>
      <w:proofErr w:type="spellEnd"/>
      <w:r w:rsidRPr="00CB51DE">
        <w:rPr>
          <w:rFonts w:ascii="Comic Sans MS" w:hAnsi="Comic Sans MS"/>
          <w:sz w:val="28"/>
          <w:szCs w:val="28"/>
        </w:rPr>
        <w:t xml:space="preserve">», регулярно его выполняйте, и ваш малыш будет здоров, бодр и энергичен даже в хмурые дни. </w:t>
      </w:r>
    </w:p>
    <w:p w:rsidR="00527F32" w:rsidRPr="00CB51DE" w:rsidRDefault="00527F32" w:rsidP="00202691">
      <w:pPr>
        <w:spacing w:after="0" w:line="240" w:lineRule="auto"/>
        <w:ind w:firstLine="709"/>
        <w:jc w:val="both"/>
        <w:rPr>
          <w:rFonts w:ascii="Comic Sans MS" w:hAnsi="Comic Sans MS"/>
          <w:sz w:val="28"/>
          <w:szCs w:val="28"/>
        </w:rPr>
      </w:pPr>
      <w:r w:rsidRPr="00CB51DE">
        <w:rPr>
          <w:rFonts w:ascii="Comic Sans MS" w:hAnsi="Comic Sans MS"/>
          <w:sz w:val="28"/>
          <w:szCs w:val="28"/>
        </w:rPr>
        <w:t>Комплексы упражнений  комплексы специальных упражнений, направленных на укрепление мышц стопы и формирования правильной осанки вы можете взять у инструктора физкультуры.</w:t>
      </w:r>
    </w:p>
    <w:p w:rsidR="00047AA2" w:rsidRDefault="00047AA2" w:rsidP="00202691">
      <w:pPr>
        <w:spacing w:after="0" w:line="240" w:lineRule="auto"/>
      </w:pPr>
    </w:p>
    <w:sectPr w:rsidR="00047AA2" w:rsidSect="002D797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974" w:rsidRDefault="002D7974" w:rsidP="002D7974">
      <w:pPr>
        <w:spacing w:after="0" w:line="240" w:lineRule="auto"/>
      </w:pPr>
      <w:r>
        <w:separator/>
      </w:r>
    </w:p>
  </w:endnote>
  <w:endnote w:type="continuationSeparator" w:id="1">
    <w:p w:rsidR="002D7974" w:rsidRDefault="002D7974" w:rsidP="002D7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Segoe Script">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52" w:rsidRDefault="00BD025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52" w:rsidRDefault="00BD0252" w:rsidP="00BD0252">
    <w:pPr>
      <w:pStyle w:val="a8"/>
      <w:jc w:val="center"/>
    </w:pPr>
    <w:r w:rsidRPr="00BD0252">
      <w:drawing>
        <wp:inline distT="0" distB="0" distL="0" distR="0">
          <wp:extent cx="800100" cy="752475"/>
          <wp:effectExtent l="19050" t="0" r="0" b="0"/>
          <wp:docPr id="1" name="Рисунок 1" descr="K:\начинаем\загруженное (7).jpg"/>
          <wp:cNvGraphicFramePr/>
          <a:graphic xmlns:a="http://schemas.openxmlformats.org/drawingml/2006/main">
            <a:graphicData uri="http://schemas.openxmlformats.org/drawingml/2006/picture">
              <pic:pic xmlns:pic="http://schemas.openxmlformats.org/drawingml/2006/picture">
                <pic:nvPicPr>
                  <pic:cNvPr id="0" name="Picture 1" descr="K:\начинаем\загруженное (7).jpg"/>
                  <pic:cNvPicPr>
                    <a:picLocks noChangeAspect="1" noChangeArrowheads="1"/>
                  </pic:cNvPicPr>
                </pic:nvPicPr>
                <pic:blipFill>
                  <a:blip r:embed="rId1"/>
                  <a:srcRect/>
                  <a:stretch>
                    <a:fillRect/>
                  </a:stretch>
                </pic:blipFill>
                <pic:spPr bwMode="auto">
                  <a:xfrm>
                    <a:off x="0" y="0"/>
                    <a:ext cx="800100" cy="752475"/>
                  </a:xfrm>
                  <a:prstGeom prst="rect">
                    <a:avLst/>
                  </a:prstGeom>
                  <a:ln>
                    <a:noFill/>
                  </a:ln>
                  <a:effectLst>
                    <a:softEdge rad="112500"/>
                  </a:effectLst>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52" w:rsidRDefault="00BD02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974" w:rsidRDefault="002D7974" w:rsidP="002D7974">
      <w:pPr>
        <w:spacing w:after="0" w:line="240" w:lineRule="auto"/>
      </w:pPr>
      <w:r>
        <w:separator/>
      </w:r>
    </w:p>
  </w:footnote>
  <w:footnote w:type="continuationSeparator" w:id="1">
    <w:p w:rsidR="002D7974" w:rsidRDefault="002D7974" w:rsidP="002D7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52" w:rsidRDefault="00BD02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74" w:rsidRDefault="002D7974">
    <w:pPr>
      <w:pStyle w:val="a6"/>
    </w:pPr>
    <w:r>
      <w:rPr>
        <w:noProof/>
        <w:lang w:eastAsia="ru-RU"/>
      </w:rPr>
      <w:drawing>
        <wp:anchor distT="0" distB="0" distL="114300" distR="114300" simplePos="0" relativeHeight="251659264" behindDoc="0" locked="0" layoutInCell="1" allowOverlap="1">
          <wp:simplePos x="0" y="0"/>
          <wp:positionH relativeFrom="column">
            <wp:posOffset>-129540</wp:posOffset>
          </wp:positionH>
          <wp:positionV relativeFrom="paragraph">
            <wp:posOffset>-40005</wp:posOffset>
          </wp:positionV>
          <wp:extent cx="1819275" cy="1038225"/>
          <wp:effectExtent l="19050" t="0" r="9525" b="0"/>
          <wp:wrapThrough wrapText="bothSides">
            <wp:wrapPolygon edited="0">
              <wp:start x="905" y="0"/>
              <wp:lineTo x="-226" y="2774"/>
              <wp:lineTo x="-226" y="19024"/>
              <wp:lineTo x="452" y="21402"/>
              <wp:lineTo x="905" y="21402"/>
              <wp:lineTo x="20582" y="21402"/>
              <wp:lineTo x="21035" y="21402"/>
              <wp:lineTo x="21713" y="19817"/>
              <wp:lineTo x="21713" y="2774"/>
              <wp:lineTo x="21261" y="396"/>
              <wp:lineTo x="20582" y="0"/>
              <wp:lineTo x="905" y="0"/>
            </wp:wrapPolygon>
          </wp:wrapThrough>
          <wp:docPr id="2" name="Рисунок 1" descr="K:\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загруженное.jpg"/>
                  <pic:cNvPicPr>
                    <a:picLocks noChangeAspect="1" noChangeArrowheads="1"/>
                  </pic:cNvPicPr>
                </pic:nvPicPr>
                <pic:blipFill>
                  <a:blip r:embed="rId1"/>
                  <a:srcRect/>
                  <a:stretch>
                    <a:fillRect/>
                  </a:stretch>
                </pic:blipFill>
                <pic:spPr bwMode="auto">
                  <a:xfrm>
                    <a:off x="0" y="0"/>
                    <a:ext cx="1819275" cy="1038225"/>
                  </a:xfrm>
                  <a:prstGeom prst="rect">
                    <a:avLst/>
                  </a:prstGeom>
                  <a:ln>
                    <a:noFill/>
                  </a:ln>
                  <a:effectLst>
                    <a:softEdge rad="112500"/>
                  </a:effectLst>
                </pic:spPr>
              </pic:pic>
            </a:graphicData>
          </a:graphic>
        </wp:anchor>
      </w:drawing>
    </w:r>
    <w:r w:rsidR="009E3B7E">
      <w:rPr>
        <w:noProof/>
        <w:lang w:eastAsia="ru-RU"/>
      </w:rPr>
      <w:pict>
        <v:oval id="Овал 14" o:spid="_x0000_s2049" style="position:absolute;margin-left:130.95pt;margin-top:-19.25pt;width:399.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" fillcolor="#cdddac [1622]" strokecolor="#94b64e [3046]">
          <v:fill color2="#f0f4e6 [502]" rotate="t" angle="180" colors="0 #dafda7;22938f #e4fdc2;1 #f5ffe6" focus="100%" type="gradient"/>
          <v:shadow on="t" color="black" opacity="24903f" origin=",.5" offset="0,.55556mm"/>
          <v:textbox>
            <w:txbxContent>
              <w:p w:rsidR="002D7974" w:rsidRPr="002416F8" w:rsidRDefault="002D7974" w:rsidP="002D7974">
                <w:pPr>
                  <w:jc w:val="center"/>
                  <w:rPr>
                    <w:rFonts w:ascii="Segoe Script" w:hAnsi="Segoe Script"/>
                    <w:b/>
                  </w:rPr>
                </w:pPr>
                <w:r w:rsidRPr="002416F8">
                  <w:rPr>
                    <w:rFonts w:ascii="Segoe Script" w:hAnsi="Segoe Script"/>
                    <w:b/>
                  </w:rPr>
                  <w:t>КОНСУЛЬТАЦИИ ДЛЯ РОДИТЕЛЕЙ</w:t>
                </w:r>
              </w:p>
            </w:txbxContent>
          </v:textbox>
        </v:oval>
      </w:pict>
    </w:r>
  </w:p>
  <w:p w:rsidR="002D7974" w:rsidRDefault="002D7974" w:rsidP="002D7974">
    <w:pPr>
      <w:pStyle w:val="a6"/>
      <w:jc w:val="right"/>
      <w:rPr>
        <w:rFonts w:ascii="Comic Sans MS" w:eastAsia="Times New Roman" w:hAnsi="Comic Sans MS" w:cs="Times New Roman"/>
        <w:b/>
        <w:color w:val="9BBB59" w:themeColor="accent3"/>
        <w:sz w:val="28"/>
        <w:szCs w:val="28"/>
      </w:rPr>
    </w:pPr>
  </w:p>
  <w:p w:rsidR="002D7974" w:rsidRDefault="002D7974" w:rsidP="002D7974">
    <w:pPr>
      <w:pStyle w:val="a6"/>
      <w:jc w:val="right"/>
      <w:rPr>
        <w:rFonts w:ascii="Comic Sans MS" w:eastAsia="Times New Roman" w:hAnsi="Comic Sans MS" w:cs="Times New Roman"/>
        <w:b/>
        <w:color w:val="9BBB59" w:themeColor="accent3"/>
        <w:sz w:val="28"/>
        <w:szCs w:val="28"/>
      </w:rPr>
    </w:pPr>
    <w:r w:rsidRPr="002D7974">
      <w:rPr>
        <w:rFonts w:ascii="Comic Sans MS" w:eastAsia="Times New Roman" w:hAnsi="Comic Sans MS" w:cs="Times New Roman"/>
        <w:b/>
        <w:color w:val="9BBB59" w:themeColor="accent3"/>
        <w:sz w:val="28"/>
        <w:szCs w:val="28"/>
      </w:rPr>
      <w:t>Профилактика нарушений осанки и плоскостопия</w:t>
    </w:r>
  </w:p>
  <w:p w:rsidR="002D7974" w:rsidRPr="002D7974" w:rsidRDefault="002D7974" w:rsidP="002D7974">
    <w:pPr>
      <w:pStyle w:val="a6"/>
      <w:jc w:val="right"/>
      <w:rPr>
        <w:rFonts w:ascii="Comic Sans MS" w:eastAsia="Times New Roman" w:hAnsi="Comic Sans MS" w:cs="Times New Roman"/>
        <w:b/>
        <w:color w:val="9BBB59" w:themeColor="accent3"/>
        <w:sz w:val="28"/>
        <w:szCs w:val="28"/>
      </w:rPr>
    </w:pPr>
    <w:r w:rsidRPr="002D7974">
      <w:rPr>
        <w:rFonts w:ascii="Comic Sans MS" w:eastAsia="Times New Roman" w:hAnsi="Comic Sans MS" w:cs="Times New Roman"/>
        <w:b/>
        <w:color w:val="9BBB59" w:themeColor="accent3"/>
        <w:sz w:val="28"/>
        <w:szCs w:val="28"/>
      </w:rPr>
      <w:t xml:space="preserve"> у детей дошкольного возраста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52" w:rsidRDefault="00BD025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653F8E"/>
    <w:rsid w:val="00026FD2"/>
    <w:rsid w:val="00047AA2"/>
    <w:rsid w:val="00147518"/>
    <w:rsid w:val="001E6B1D"/>
    <w:rsid w:val="00202691"/>
    <w:rsid w:val="002D7974"/>
    <w:rsid w:val="002E15DA"/>
    <w:rsid w:val="004306C0"/>
    <w:rsid w:val="004C1E98"/>
    <w:rsid w:val="00527F32"/>
    <w:rsid w:val="00555986"/>
    <w:rsid w:val="00595568"/>
    <w:rsid w:val="005F4B50"/>
    <w:rsid w:val="00653F8E"/>
    <w:rsid w:val="006C094F"/>
    <w:rsid w:val="009E3B7E"/>
    <w:rsid w:val="00AB0D08"/>
    <w:rsid w:val="00AC0A46"/>
    <w:rsid w:val="00B52C92"/>
    <w:rsid w:val="00B6016B"/>
    <w:rsid w:val="00BD0252"/>
    <w:rsid w:val="00BF3372"/>
    <w:rsid w:val="00C77C8D"/>
    <w:rsid w:val="00CB51DE"/>
    <w:rsid w:val="00E10FBB"/>
    <w:rsid w:val="00F22134"/>
    <w:rsid w:val="00F5782A"/>
    <w:rsid w:val="00FF6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7F32"/>
    <w:rPr>
      <w:color w:val="CC0030"/>
      <w:u w:val="single"/>
    </w:rPr>
  </w:style>
  <w:style w:type="paragraph" w:styleId="a4">
    <w:name w:val="Balloon Text"/>
    <w:basedOn w:val="a"/>
    <w:link w:val="a5"/>
    <w:uiPriority w:val="99"/>
    <w:semiHidden/>
    <w:unhideWhenUsed/>
    <w:rsid w:val="00CB5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51DE"/>
    <w:rPr>
      <w:rFonts w:ascii="Tahoma" w:hAnsi="Tahoma" w:cs="Tahoma"/>
      <w:sz w:val="16"/>
      <w:szCs w:val="16"/>
    </w:rPr>
  </w:style>
  <w:style w:type="paragraph" w:styleId="a6">
    <w:name w:val="header"/>
    <w:basedOn w:val="a"/>
    <w:link w:val="a7"/>
    <w:uiPriority w:val="99"/>
    <w:unhideWhenUsed/>
    <w:rsid w:val="002D79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7974"/>
  </w:style>
  <w:style w:type="paragraph" w:styleId="a8">
    <w:name w:val="footer"/>
    <w:basedOn w:val="a"/>
    <w:link w:val="a9"/>
    <w:uiPriority w:val="99"/>
    <w:semiHidden/>
    <w:unhideWhenUsed/>
    <w:rsid w:val="002D797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D7974"/>
  </w:style>
</w:styles>
</file>

<file path=word/webSettings.xml><?xml version="1.0" encoding="utf-8"?>
<w:webSettings xmlns:r="http://schemas.openxmlformats.org/officeDocument/2006/relationships" xmlns:w="http://schemas.openxmlformats.org/wordprocessingml/2006/main">
  <w:divs>
    <w:div w:id="1251622820">
      <w:bodyDiv w:val="1"/>
      <w:marLeft w:val="0"/>
      <w:marRight w:val="0"/>
      <w:marTop w:val="0"/>
      <w:marBottom w:val="0"/>
      <w:divBdr>
        <w:top w:val="none" w:sz="0" w:space="0" w:color="auto"/>
        <w:left w:val="none" w:sz="0" w:space="0" w:color="auto"/>
        <w:bottom w:val="none" w:sz="0" w:space="0" w:color="auto"/>
        <w:right w:val="none" w:sz="0" w:space="0" w:color="auto"/>
      </w:divBdr>
      <w:divsChild>
        <w:div w:id="1655403500">
          <w:marLeft w:val="0"/>
          <w:marRight w:val="0"/>
          <w:marTop w:val="0"/>
          <w:marBottom w:val="0"/>
          <w:divBdr>
            <w:top w:val="none" w:sz="0" w:space="0" w:color="auto"/>
            <w:left w:val="none" w:sz="0" w:space="0" w:color="auto"/>
            <w:bottom w:val="none" w:sz="0" w:space="0" w:color="auto"/>
            <w:right w:val="none" w:sz="0" w:space="0" w:color="auto"/>
          </w:divBdr>
          <w:divsChild>
            <w:div w:id="509028788">
              <w:marLeft w:val="450"/>
              <w:marRight w:val="450"/>
              <w:marTop w:val="300"/>
              <w:marBottom w:val="300"/>
              <w:divBdr>
                <w:top w:val="none" w:sz="0" w:space="0" w:color="auto"/>
                <w:left w:val="none" w:sz="0" w:space="0" w:color="auto"/>
                <w:bottom w:val="none" w:sz="0" w:space="0" w:color="auto"/>
                <w:right w:val="none" w:sz="0" w:space="0" w:color="auto"/>
              </w:divBdr>
              <w:divsChild>
                <w:div w:id="19563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jane.ru/articles/text/?id=56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yjane.ru/articles/text/?id=58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yjane.ru/articles/text/?id=5524"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Гергель</cp:lastModifiedBy>
  <cp:revision>7</cp:revision>
  <dcterms:created xsi:type="dcterms:W3CDTF">2014-02-13T14:29:00Z</dcterms:created>
  <dcterms:modified xsi:type="dcterms:W3CDTF">2014-03-16T18:03:00Z</dcterms:modified>
</cp:coreProperties>
</file>