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D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 xml:space="preserve">Информация о среднемесячной заработной плате работников бюджетного сектора экономики </w:t>
      </w:r>
    </w:p>
    <w:p w:rsidR="008D7977" w:rsidRP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МАДОО «Детский сад № 6 «Журавушка» муниципального образования город Салехард</w:t>
      </w:r>
    </w:p>
    <w:p w:rsid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за январь</w:t>
      </w:r>
      <w:r w:rsidR="00582358">
        <w:rPr>
          <w:sz w:val="24"/>
          <w:szCs w:val="24"/>
        </w:rPr>
        <w:t>-</w:t>
      </w:r>
      <w:r w:rsidR="007164BD">
        <w:rPr>
          <w:sz w:val="24"/>
          <w:szCs w:val="24"/>
        </w:rPr>
        <w:t>март</w:t>
      </w:r>
      <w:r w:rsidR="00582358">
        <w:rPr>
          <w:sz w:val="24"/>
          <w:szCs w:val="24"/>
        </w:rPr>
        <w:t xml:space="preserve"> </w:t>
      </w:r>
      <w:r w:rsidR="005612A3">
        <w:rPr>
          <w:sz w:val="24"/>
          <w:szCs w:val="24"/>
        </w:rPr>
        <w:t>201</w:t>
      </w:r>
      <w:r w:rsidR="00162515">
        <w:rPr>
          <w:sz w:val="24"/>
          <w:szCs w:val="24"/>
        </w:rPr>
        <w:t>6</w:t>
      </w:r>
      <w:r w:rsidRPr="008D7977">
        <w:rPr>
          <w:sz w:val="24"/>
          <w:szCs w:val="24"/>
        </w:rPr>
        <w:t xml:space="preserve"> года </w:t>
      </w:r>
    </w:p>
    <w:p w:rsidR="00B97B4C" w:rsidRDefault="00B97B4C" w:rsidP="00B97B4C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761"/>
        <w:gridCol w:w="1330"/>
        <w:gridCol w:w="2365"/>
        <w:gridCol w:w="2205"/>
        <w:gridCol w:w="2261"/>
      </w:tblGrid>
      <w:tr w:rsidR="008D7977" w:rsidTr="007164BD">
        <w:tc>
          <w:tcPr>
            <w:tcW w:w="817" w:type="dxa"/>
            <w:vMerge w:val="restart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D7977" w:rsidRDefault="008D7977" w:rsidP="008D7977">
            <w:pPr>
              <w:pStyle w:val="50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Категории работников бюджетного сектора </w:t>
            </w:r>
            <w:r>
              <w:rPr>
                <w:sz w:val="24"/>
                <w:szCs w:val="24"/>
              </w:rPr>
              <w:t>экономики</w:t>
            </w:r>
          </w:p>
        </w:tc>
        <w:tc>
          <w:tcPr>
            <w:tcW w:w="3746" w:type="dxa"/>
            <w:gridSpan w:val="2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7977">
              <w:rPr>
                <w:sz w:val="24"/>
                <w:szCs w:val="24"/>
              </w:rPr>
              <w:t>Среднемесячная заработная плата на 1 работника (без выплат социального х</w:t>
            </w:r>
            <w:r>
              <w:rPr>
                <w:sz w:val="24"/>
                <w:szCs w:val="24"/>
              </w:rPr>
              <w:t>арактера) за счет всех источников</w:t>
            </w:r>
            <w:r w:rsidRPr="008D7977">
              <w:rPr>
                <w:sz w:val="24"/>
                <w:szCs w:val="24"/>
              </w:rPr>
              <w:t xml:space="preserve"> финансирования за отчетный период*</w:t>
            </w:r>
          </w:p>
        </w:tc>
        <w:tc>
          <w:tcPr>
            <w:tcW w:w="1330" w:type="dxa"/>
            <w:vMerge w:val="restart"/>
            <w:vAlign w:val="center"/>
          </w:tcPr>
          <w:p w:rsidR="008D7977" w:rsidRPr="005429B3" w:rsidRDefault="008D7977" w:rsidP="007164B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pt"/>
                <w:sz w:val="24"/>
                <w:szCs w:val="24"/>
              </w:rPr>
              <w:t>Ц</w:t>
            </w:r>
            <w:r w:rsidRPr="005429B3">
              <w:rPr>
                <w:sz w:val="24"/>
                <w:szCs w:val="24"/>
              </w:rPr>
              <w:t>елевой показатель на 201</w:t>
            </w:r>
            <w:r w:rsidR="007164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год ***, %</w:t>
            </w:r>
          </w:p>
        </w:tc>
        <w:tc>
          <w:tcPr>
            <w:tcW w:w="236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429B3">
              <w:rPr>
                <w:sz w:val="24"/>
                <w:szCs w:val="24"/>
              </w:rPr>
              <w:t>Средняя численность работников списочного состава (без внешних совместителей), факт за отчётный период, человек</w:t>
            </w:r>
          </w:p>
        </w:tc>
        <w:tc>
          <w:tcPr>
            <w:tcW w:w="220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Объем фонда оплаты труда по категории работников </w:t>
            </w:r>
            <w:r>
              <w:rPr>
                <w:sz w:val="24"/>
                <w:szCs w:val="24"/>
              </w:rPr>
              <w:t>з</w:t>
            </w:r>
            <w:r w:rsidRPr="005429B3">
              <w:rPr>
                <w:sz w:val="24"/>
                <w:szCs w:val="24"/>
              </w:rPr>
              <w:t>а счет всех источников финансирования, факт за отчетный период, тысяч рублей</w:t>
            </w:r>
          </w:p>
        </w:tc>
        <w:tc>
          <w:tcPr>
            <w:tcW w:w="2261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Примечание</w:t>
            </w:r>
          </w:p>
        </w:tc>
      </w:tr>
      <w:tr w:rsidR="008D7977" w:rsidTr="00B97B4C">
        <w:tc>
          <w:tcPr>
            <w:tcW w:w="817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рублей*</w:t>
            </w:r>
          </w:p>
        </w:tc>
        <w:tc>
          <w:tcPr>
            <w:tcW w:w="1761" w:type="dxa"/>
            <w:vAlign w:val="center"/>
          </w:tcPr>
          <w:p w:rsidR="008D7977" w:rsidRPr="005429B3" w:rsidRDefault="008D7977" w:rsidP="008D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прогнозу средней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30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0D7B" w:rsidTr="00B97B4C">
        <w:tc>
          <w:tcPr>
            <w:tcW w:w="14992" w:type="dxa"/>
            <w:gridSpan w:val="8"/>
          </w:tcPr>
          <w:p w:rsidR="002F0D7B" w:rsidRPr="003A46CC" w:rsidRDefault="002F0D7B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46CC">
              <w:rPr>
                <w:b/>
                <w:sz w:val="24"/>
                <w:szCs w:val="24"/>
              </w:rPr>
              <w:t xml:space="preserve">Указ </w:t>
            </w:r>
            <w:r w:rsidR="003A46CC" w:rsidRPr="003A46CC">
              <w:rPr>
                <w:b/>
                <w:sz w:val="24"/>
                <w:szCs w:val="24"/>
              </w:rPr>
              <w:t>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3A46CC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7977" w:rsidRDefault="003A46CC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85" w:type="dxa"/>
            <w:vAlign w:val="center"/>
          </w:tcPr>
          <w:p w:rsidR="008D7977" w:rsidRDefault="00582358" w:rsidP="007164B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4BD">
              <w:rPr>
                <w:sz w:val="24"/>
                <w:szCs w:val="24"/>
              </w:rPr>
              <w:t>5 027,5</w:t>
            </w:r>
          </w:p>
        </w:tc>
        <w:tc>
          <w:tcPr>
            <w:tcW w:w="1761" w:type="dxa"/>
            <w:vAlign w:val="center"/>
          </w:tcPr>
          <w:p w:rsidR="008D7977" w:rsidRDefault="00582358" w:rsidP="007164B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64BD">
              <w:rPr>
                <w:sz w:val="24"/>
                <w:szCs w:val="24"/>
              </w:rPr>
              <w:t>9,9</w:t>
            </w:r>
            <w:r>
              <w:rPr>
                <w:sz w:val="24"/>
                <w:szCs w:val="24"/>
              </w:rPr>
              <w:t>2</w:t>
            </w:r>
            <w:r w:rsidR="003A46CC">
              <w:rPr>
                <w:sz w:val="24"/>
                <w:szCs w:val="24"/>
              </w:rPr>
              <w:t>%</w:t>
            </w:r>
          </w:p>
        </w:tc>
        <w:tc>
          <w:tcPr>
            <w:tcW w:w="1330" w:type="dxa"/>
            <w:vAlign w:val="center"/>
          </w:tcPr>
          <w:p w:rsidR="008D7977" w:rsidRDefault="003A46CC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vAlign w:val="center"/>
          </w:tcPr>
          <w:p w:rsidR="008D7977" w:rsidRDefault="00162515" w:rsidP="00434552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05" w:type="dxa"/>
            <w:vAlign w:val="center"/>
          </w:tcPr>
          <w:p w:rsidR="008D7977" w:rsidRDefault="007164BD" w:rsidP="007164B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3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261" w:type="dxa"/>
            <w:vAlign w:val="center"/>
          </w:tcPr>
          <w:p w:rsidR="008D7977" w:rsidRDefault="003A46CC" w:rsidP="00162515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</w:t>
            </w:r>
            <w:r w:rsidR="00B97B4C">
              <w:rPr>
                <w:sz w:val="24"/>
                <w:szCs w:val="24"/>
              </w:rPr>
              <w:t xml:space="preserve">целевого показателя </w:t>
            </w:r>
            <w:r w:rsidR="005612A3">
              <w:rPr>
                <w:sz w:val="24"/>
                <w:szCs w:val="24"/>
              </w:rPr>
              <w:t>6</w:t>
            </w:r>
            <w:r w:rsidR="00162515">
              <w:rPr>
                <w:sz w:val="24"/>
                <w:szCs w:val="24"/>
              </w:rPr>
              <w:t>4 399,00</w:t>
            </w:r>
          </w:p>
        </w:tc>
      </w:tr>
    </w:tbl>
    <w:p w:rsidR="008D7977" w:rsidRPr="008D7977" w:rsidRDefault="008D7977" w:rsidP="008D7977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1C6AFA" w:rsidRDefault="00B97B4C" w:rsidP="00B97B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p w:rsidR="00B97B4C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Справочная информация за</w:t>
      </w:r>
      <w:r w:rsidR="00582358">
        <w:rPr>
          <w:rFonts w:ascii="Times New Roman" w:hAnsi="Times New Roman" w:cs="Times New Roman"/>
          <w:sz w:val="24"/>
        </w:rPr>
        <w:t xml:space="preserve"> </w:t>
      </w:r>
      <w:r w:rsidR="007164BD">
        <w:rPr>
          <w:rFonts w:ascii="Times New Roman" w:hAnsi="Times New Roman" w:cs="Times New Roman"/>
          <w:sz w:val="24"/>
        </w:rPr>
        <w:t>март</w:t>
      </w:r>
      <w:r w:rsidR="00162515">
        <w:rPr>
          <w:rFonts w:ascii="Times New Roman" w:hAnsi="Times New Roman" w:cs="Times New Roman"/>
          <w:sz w:val="24"/>
        </w:rPr>
        <w:t xml:space="preserve"> 2016</w:t>
      </w: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817"/>
        <w:gridCol w:w="5103"/>
        <w:gridCol w:w="2957"/>
        <w:gridCol w:w="2957"/>
        <w:gridCol w:w="2958"/>
      </w:tblGrid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(прогноз / факт)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численность работников списочного состава (без внешних совместителей), факт за отчетный период, человек</w:t>
            </w:r>
          </w:p>
        </w:tc>
        <w:tc>
          <w:tcPr>
            <w:tcW w:w="2958" w:type="dxa"/>
          </w:tcPr>
          <w:p w:rsidR="00B97B4C" w:rsidRDefault="00B97B4C" w:rsidP="00D93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оплаты труда по категории работников за счет всех источников финансирования, факт за отчетный период, тысяч рублей</w:t>
            </w:r>
          </w:p>
        </w:tc>
      </w:tr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заработная плата в дошкольной образовательной организации</w:t>
            </w:r>
          </w:p>
        </w:tc>
        <w:tc>
          <w:tcPr>
            <w:tcW w:w="2957" w:type="dxa"/>
            <w:vAlign w:val="center"/>
          </w:tcPr>
          <w:p w:rsidR="001464B3" w:rsidRDefault="00162515" w:rsidP="00716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7164BD">
              <w:rPr>
                <w:rFonts w:ascii="Times New Roman" w:hAnsi="Times New Roman" w:cs="Times New Roman"/>
                <w:sz w:val="24"/>
              </w:rPr>
              <w:t> 902,5</w:t>
            </w:r>
          </w:p>
        </w:tc>
        <w:tc>
          <w:tcPr>
            <w:tcW w:w="2957" w:type="dxa"/>
            <w:vAlign w:val="center"/>
          </w:tcPr>
          <w:p w:rsidR="00B97B4C" w:rsidRDefault="007164BD" w:rsidP="00561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958" w:type="dxa"/>
            <w:vAlign w:val="center"/>
          </w:tcPr>
          <w:p w:rsidR="00B97B4C" w:rsidRDefault="007164BD" w:rsidP="00146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5 654,2</w:t>
            </w:r>
          </w:p>
        </w:tc>
      </w:tr>
    </w:tbl>
    <w:p w:rsidR="00B97B4C" w:rsidRPr="008D7977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97B4C" w:rsidRPr="008D7977" w:rsidSect="008D797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A"/>
    <w:rsid w:val="00083E96"/>
    <w:rsid w:val="001464B3"/>
    <w:rsid w:val="00162515"/>
    <w:rsid w:val="001C6AFA"/>
    <w:rsid w:val="002F0D7B"/>
    <w:rsid w:val="003A46CC"/>
    <w:rsid w:val="003F6B14"/>
    <w:rsid w:val="00422569"/>
    <w:rsid w:val="00434552"/>
    <w:rsid w:val="005612A3"/>
    <w:rsid w:val="00582358"/>
    <w:rsid w:val="007164BD"/>
    <w:rsid w:val="008D7977"/>
    <w:rsid w:val="00B642CD"/>
    <w:rsid w:val="00B97B4C"/>
    <w:rsid w:val="00CB3EDF"/>
    <w:rsid w:val="00D930E4"/>
    <w:rsid w:val="00D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2016-04-14T11:28:00Z</dcterms:created>
  <dcterms:modified xsi:type="dcterms:W3CDTF">2016-04-14T11:28:00Z</dcterms:modified>
</cp:coreProperties>
</file>