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7F9" w:rsidRPr="00F157F9" w:rsidRDefault="00F157F9" w:rsidP="00F157F9">
      <w:pPr>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423662AE" wp14:editId="3B7495D0">
            <wp:simplePos x="0" y="0"/>
            <wp:positionH relativeFrom="column">
              <wp:posOffset>-1151387</wp:posOffset>
            </wp:positionH>
            <wp:positionV relativeFrom="paragraph">
              <wp:posOffset>-743841</wp:posOffset>
            </wp:positionV>
            <wp:extent cx="7623958" cy="10699668"/>
            <wp:effectExtent l="0" t="0" r="0" b="6985"/>
            <wp:wrapNone/>
            <wp:docPr id="12" name="Рисунок 12" descr="C:\Users\user\Desktop\tonkaja-ramka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tonkaja-ramka_0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29697" cy="1070772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2336" behindDoc="0" locked="0" layoutInCell="1" allowOverlap="1" wp14:anchorId="4D2678F1" wp14:editId="57FA8E6A">
            <wp:simplePos x="0" y="0"/>
            <wp:positionH relativeFrom="column">
              <wp:posOffset>-379854</wp:posOffset>
            </wp:positionH>
            <wp:positionV relativeFrom="paragraph">
              <wp:posOffset>-429953</wp:posOffset>
            </wp:positionV>
            <wp:extent cx="1341912" cy="1467940"/>
            <wp:effectExtent l="0" t="0" r="0" b="0"/>
            <wp:wrapNone/>
            <wp:docPr id="5" name="Рисунок 5" descr="https://pp.userapi.com/c306302/v306302349/49a1/fnlk-MOAV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306302/v306302349/49a1/fnlk-MOAVD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1912" cy="14679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157F9" w:rsidRDefault="00F157F9" w:rsidP="00F157F9">
      <w:pPr>
        <w:spacing w:after="0" w:line="240" w:lineRule="auto"/>
        <w:ind w:firstLine="709"/>
        <w:jc w:val="center"/>
        <w:rPr>
          <w:rFonts w:ascii="Times New Roman" w:hAnsi="Times New Roman" w:cs="Times New Roman"/>
          <w:b/>
          <w:sz w:val="52"/>
          <w:szCs w:val="28"/>
        </w:rPr>
      </w:pPr>
      <w:r w:rsidRPr="00F157F9">
        <w:rPr>
          <w:rFonts w:ascii="Times New Roman" w:hAnsi="Times New Roman" w:cs="Times New Roman"/>
          <w:b/>
          <w:sz w:val="52"/>
          <w:szCs w:val="28"/>
        </w:rPr>
        <w:t>Никотину-нет!</w:t>
      </w:r>
    </w:p>
    <w:p w:rsidR="00F157F9" w:rsidRPr="00F157F9" w:rsidRDefault="00F157F9" w:rsidP="00F157F9">
      <w:pPr>
        <w:spacing w:after="0" w:line="240" w:lineRule="auto"/>
        <w:ind w:firstLine="709"/>
        <w:jc w:val="center"/>
        <w:rPr>
          <w:rFonts w:ascii="Times New Roman" w:hAnsi="Times New Roman" w:cs="Times New Roman"/>
          <w:b/>
          <w:sz w:val="52"/>
          <w:szCs w:val="28"/>
        </w:rPr>
      </w:pPr>
    </w:p>
    <w:p w:rsidR="00F157F9" w:rsidRDefault="00F157F9" w:rsidP="00F157F9">
      <w:pPr>
        <w:spacing w:after="0" w:line="240" w:lineRule="auto"/>
        <w:ind w:firstLine="709"/>
        <w:rPr>
          <w:rFonts w:ascii="Times New Roman" w:hAnsi="Times New Roman" w:cs="Times New Roman"/>
          <w:b/>
          <w:sz w:val="28"/>
          <w:szCs w:val="28"/>
        </w:rPr>
      </w:pPr>
    </w:p>
    <w:p w:rsidR="00F157F9" w:rsidRDefault="00F157F9" w:rsidP="00F157F9">
      <w:pPr>
        <w:spacing w:after="0" w:line="240" w:lineRule="auto"/>
        <w:ind w:firstLine="709"/>
        <w:rPr>
          <w:rFonts w:ascii="Times New Roman" w:hAnsi="Times New Roman" w:cs="Times New Roman"/>
          <w:b/>
          <w:sz w:val="28"/>
          <w:szCs w:val="28"/>
        </w:rPr>
      </w:pPr>
      <w:r w:rsidRPr="00F157F9">
        <w:rPr>
          <w:rFonts w:ascii="Times New Roman" w:hAnsi="Times New Roman" w:cs="Times New Roman"/>
          <w:b/>
          <w:sz w:val="28"/>
          <w:szCs w:val="28"/>
        </w:rPr>
        <w:t>Влияние курения на сердце</w:t>
      </w:r>
    </w:p>
    <w:p w:rsidR="00F157F9" w:rsidRPr="00F157F9" w:rsidRDefault="00F157F9" w:rsidP="00F157F9">
      <w:pPr>
        <w:spacing w:after="0" w:line="240" w:lineRule="auto"/>
        <w:ind w:firstLine="709"/>
        <w:rPr>
          <w:rFonts w:ascii="Times New Roman" w:hAnsi="Times New Roman" w:cs="Times New Roman"/>
          <w:b/>
          <w:sz w:val="28"/>
          <w:szCs w:val="28"/>
        </w:rPr>
      </w:pPr>
    </w:p>
    <w:p w:rsidR="00F157F9" w:rsidRPr="00F157F9" w:rsidRDefault="00F157F9" w:rsidP="00F157F9">
      <w:pPr>
        <w:spacing w:after="0" w:line="240" w:lineRule="auto"/>
        <w:ind w:firstLine="709"/>
        <w:rPr>
          <w:rFonts w:ascii="Times New Roman" w:hAnsi="Times New Roman" w:cs="Times New Roman"/>
          <w:sz w:val="28"/>
          <w:szCs w:val="28"/>
        </w:rPr>
      </w:pPr>
      <w:r w:rsidRPr="00F157F9">
        <w:rPr>
          <w:rFonts w:ascii="Times New Roman" w:hAnsi="Times New Roman" w:cs="Times New Roman"/>
          <w:sz w:val="28"/>
          <w:szCs w:val="28"/>
        </w:rPr>
        <w:t xml:space="preserve">  Курение оказывает одно из самых отрицательных влияний на деятельность </w:t>
      </w:r>
      <w:proofErr w:type="gramStart"/>
      <w:r w:rsidRPr="00F157F9">
        <w:rPr>
          <w:rFonts w:ascii="Times New Roman" w:hAnsi="Times New Roman" w:cs="Times New Roman"/>
          <w:sz w:val="28"/>
          <w:szCs w:val="28"/>
        </w:rPr>
        <w:t>сердечно-сосудистой</w:t>
      </w:r>
      <w:proofErr w:type="gramEnd"/>
      <w:r w:rsidRPr="00F157F9">
        <w:rPr>
          <w:rFonts w:ascii="Times New Roman" w:hAnsi="Times New Roman" w:cs="Times New Roman"/>
          <w:sz w:val="28"/>
          <w:szCs w:val="28"/>
        </w:rPr>
        <w:t xml:space="preserve"> системы. Среди курящих болезни сосудов и сердца встречаются  чаще в несколько раз, чем </w:t>
      </w:r>
      <w:proofErr w:type="gramStart"/>
      <w:r w:rsidRPr="00F157F9">
        <w:rPr>
          <w:rFonts w:ascii="Times New Roman" w:hAnsi="Times New Roman" w:cs="Times New Roman"/>
          <w:sz w:val="28"/>
          <w:szCs w:val="28"/>
        </w:rPr>
        <w:t>у</w:t>
      </w:r>
      <w:proofErr w:type="gramEnd"/>
      <w:r w:rsidRPr="00F157F9">
        <w:rPr>
          <w:rFonts w:ascii="Times New Roman" w:hAnsi="Times New Roman" w:cs="Times New Roman"/>
          <w:sz w:val="28"/>
          <w:szCs w:val="28"/>
        </w:rPr>
        <w:t xml:space="preserve"> некурящих.    Курение на протяжении многих лет, является причиной  хронической гипоксемии — пониженного содержания кислорода в крови и  способствует появлению атеросклеротических бляшек. Пагубное влияние курения на сердце и сердечно-сосудистую систему в целом, обусловлено в воздействии никотина и вредных </w:t>
      </w:r>
      <w:proofErr w:type="gramStart"/>
      <w:r w:rsidRPr="00F157F9">
        <w:rPr>
          <w:rFonts w:ascii="Times New Roman" w:hAnsi="Times New Roman" w:cs="Times New Roman"/>
          <w:sz w:val="28"/>
          <w:szCs w:val="28"/>
        </w:rPr>
        <w:t>веществ</w:t>
      </w:r>
      <w:proofErr w:type="gramEnd"/>
      <w:r w:rsidRPr="00F157F9">
        <w:rPr>
          <w:rFonts w:ascii="Times New Roman" w:hAnsi="Times New Roman" w:cs="Times New Roman"/>
          <w:sz w:val="28"/>
          <w:szCs w:val="28"/>
        </w:rPr>
        <w:t xml:space="preserve">  содержащихся в дыме, которые нарушают обмен веществ, повышают  давление внутри сосудов и  содержание в крови катехоламинов.</w:t>
      </w:r>
    </w:p>
    <w:p w:rsidR="00F157F9" w:rsidRPr="00F157F9" w:rsidRDefault="00F157F9" w:rsidP="00F157F9">
      <w:pPr>
        <w:spacing w:after="0" w:line="240" w:lineRule="auto"/>
        <w:ind w:firstLine="709"/>
        <w:rPr>
          <w:rFonts w:ascii="Times New Roman" w:hAnsi="Times New Roman" w:cs="Times New Roman"/>
          <w:sz w:val="28"/>
          <w:szCs w:val="28"/>
        </w:rPr>
      </w:pPr>
      <w:r w:rsidRPr="00F157F9">
        <w:rPr>
          <w:rFonts w:ascii="Times New Roman" w:hAnsi="Times New Roman" w:cs="Times New Roman"/>
          <w:sz w:val="28"/>
          <w:szCs w:val="28"/>
        </w:rPr>
        <w:t xml:space="preserve">У курильщика сердце подвержено спазмам сосудов и нарушению их структуры от действия смол. В связи с этим оно начинает быстрее сокращаться и ему требуется больше  кислорода. Угарный газ, содержащийся в дыме сигарет значительно сокращает количество кислорода,  поступающего в  сердце и </w:t>
      </w:r>
      <w:proofErr w:type="gramStart"/>
      <w:r w:rsidRPr="00F157F9">
        <w:rPr>
          <w:rFonts w:ascii="Times New Roman" w:hAnsi="Times New Roman" w:cs="Times New Roman"/>
          <w:sz w:val="28"/>
          <w:szCs w:val="28"/>
        </w:rPr>
        <w:t>другие</w:t>
      </w:r>
      <w:proofErr w:type="gramEnd"/>
      <w:r w:rsidRPr="00F157F9">
        <w:rPr>
          <w:rFonts w:ascii="Times New Roman" w:hAnsi="Times New Roman" w:cs="Times New Roman"/>
          <w:sz w:val="28"/>
          <w:szCs w:val="28"/>
        </w:rPr>
        <w:t xml:space="preserve"> жизненно важные органы человека. В итоге наступает кислородное голодание, что и сокращает жизненный ресурс сердца курильщика.</w:t>
      </w:r>
    </w:p>
    <w:p w:rsidR="00F157F9" w:rsidRPr="00F157F9" w:rsidRDefault="00F157F9" w:rsidP="00F157F9">
      <w:pPr>
        <w:spacing w:after="0" w:line="240" w:lineRule="auto"/>
        <w:ind w:firstLine="709"/>
        <w:rPr>
          <w:rFonts w:ascii="Times New Roman" w:hAnsi="Times New Roman" w:cs="Times New Roman"/>
          <w:sz w:val="28"/>
          <w:szCs w:val="28"/>
        </w:rPr>
      </w:pPr>
      <w:r w:rsidRPr="00F157F9">
        <w:rPr>
          <w:rFonts w:ascii="Times New Roman" w:hAnsi="Times New Roman" w:cs="Times New Roman"/>
          <w:sz w:val="28"/>
          <w:szCs w:val="28"/>
        </w:rPr>
        <w:t xml:space="preserve">Еще один результат курения  —  повышение сворачиваемости крови, что приводит к образованию тромбов в сердечной полости и просветах кровеносных сосудов. Оторвавшийся тромб часто приводит к печальным последствиям:  инсульт головного мозга, инфаркт миокарда или легкого. Оторвавшийся тромб может попасть в любой орган человеческого организма: сердце, головной мозг, селезенка и др. Проявлением данного патологического состояния являются резко появившиеся симптомы, связанные с нарушением кровообращения в каком-либо органе. Риск внезапной смерти у курильщиков почти в 5 раз выше, чем </w:t>
      </w:r>
      <w:proofErr w:type="gramStart"/>
      <w:r w:rsidRPr="00F157F9">
        <w:rPr>
          <w:rFonts w:ascii="Times New Roman" w:hAnsi="Times New Roman" w:cs="Times New Roman"/>
          <w:sz w:val="28"/>
          <w:szCs w:val="28"/>
        </w:rPr>
        <w:t>у</w:t>
      </w:r>
      <w:proofErr w:type="gramEnd"/>
      <w:r w:rsidRPr="00F157F9">
        <w:rPr>
          <w:rFonts w:ascii="Times New Roman" w:hAnsi="Times New Roman" w:cs="Times New Roman"/>
          <w:sz w:val="28"/>
          <w:szCs w:val="28"/>
        </w:rPr>
        <w:t xml:space="preserve"> некурящих.</w:t>
      </w:r>
    </w:p>
    <w:p w:rsidR="00F157F9" w:rsidRPr="00F157F9" w:rsidRDefault="00F157F9" w:rsidP="00F157F9">
      <w:pPr>
        <w:spacing w:after="0" w:line="240" w:lineRule="auto"/>
        <w:ind w:firstLine="709"/>
        <w:rPr>
          <w:rFonts w:ascii="Times New Roman" w:hAnsi="Times New Roman" w:cs="Times New Roman"/>
          <w:sz w:val="28"/>
          <w:szCs w:val="28"/>
        </w:rPr>
      </w:pPr>
      <w:r w:rsidRPr="00F157F9">
        <w:rPr>
          <w:rFonts w:ascii="Times New Roman" w:hAnsi="Times New Roman" w:cs="Times New Roman"/>
          <w:sz w:val="28"/>
          <w:szCs w:val="28"/>
        </w:rPr>
        <w:t xml:space="preserve">Отрицательное влияние курения на  </w:t>
      </w:r>
      <w:proofErr w:type="gramStart"/>
      <w:r w:rsidRPr="00F157F9">
        <w:rPr>
          <w:rFonts w:ascii="Times New Roman" w:hAnsi="Times New Roman" w:cs="Times New Roman"/>
          <w:sz w:val="28"/>
          <w:szCs w:val="28"/>
        </w:rPr>
        <w:t>сердечно-сосудистую</w:t>
      </w:r>
      <w:proofErr w:type="gramEnd"/>
      <w:r w:rsidRPr="00F157F9">
        <w:rPr>
          <w:rFonts w:ascii="Times New Roman" w:hAnsi="Times New Roman" w:cs="Times New Roman"/>
          <w:sz w:val="28"/>
          <w:szCs w:val="28"/>
        </w:rPr>
        <w:t xml:space="preserve"> систему обусловлено так же большими концентрациями никотина, что уменьшает уровень гормона </w:t>
      </w:r>
      <w:proofErr w:type="spellStart"/>
      <w:r w:rsidRPr="00F157F9">
        <w:rPr>
          <w:rFonts w:ascii="Times New Roman" w:hAnsi="Times New Roman" w:cs="Times New Roman"/>
          <w:sz w:val="28"/>
          <w:szCs w:val="28"/>
        </w:rPr>
        <w:t>простациклина</w:t>
      </w:r>
      <w:proofErr w:type="spellEnd"/>
      <w:r w:rsidRPr="00F157F9">
        <w:rPr>
          <w:rFonts w:ascii="Times New Roman" w:hAnsi="Times New Roman" w:cs="Times New Roman"/>
          <w:sz w:val="28"/>
          <w:szCs w:val="28"/>
        </w:rPr>
        <w:t xml:space="preserve"> и поражает клеточные мембраны. Уменьшение </w:t>
      </w:r>
      <w:proofErr w:type="spellStart"/>
      <w:r w:rsidRPr="00F157F9">
        <w:rPr>
          <w:rFonts w:ascii="Times New Roman" w:hAnsi="Times New Roman" w:cs="Times New Roman"/>
          <w:sz w:val="28"/>
          <w:szCs w:val="28"/>
        </w:rPr>
        <w:t>простациклина</w:t>
      </w:r>
      <w:proofErr w:type="spellEnd"/>
      <w:r w:rsidRPr="00F157F9">
        <w:rPr>
          <w:rFonts w:ascii="Times New Roman" w:hAnsi="Times New Roman" w:cs="Times New Roman"/>
          <w:sz w:val="28"/>
          <w:szCs w:val="28"/>
        </w:rPr>
        <w:t xml:space="preserve"> способствует возникновению заболеваний, поражающих сердце и всю </w:t>
      </w:r>
      <w:proofErr w:type="gramStart"/>
      <w:r w:rsidRPr="00F157F9">
        <w:rPr>
          <w:rFonts w:ascii="Times New Roman" w:hAnsi="Times New Roman" w:cs="Times New Roman"/>
          <w:sz w:val="28"/>
          <w:szCs w:val="28"/>
        </w:rPr>
        <w:t>сердечно-сосудистую</w:t>
      </w:r>
      <w:proofErr w:type="gramEnd"/>
      <w:r w:rsidRPr="00F157F9">
        <w:rPr>
          <w:rFonts w:ascii="Times New Roman" w:hAnsi="Times New Roman" w:cs="Times New Roman"/>
          <w:sz w:val="28"/>
          <w:szCs w:val="28"/>
        </w:rPr>
        <w:t xml:space="preserve"> систему, а также  осложняет течение уже имеющихся болезней. При постоянном кислородном голодании и повышенном давлении, сердце у курильщика находится под воздействием оксида углерода, который, в свою очередь, понижает скорость окисления в митохондриях.</w:t>
      </w:r>
    </w:p>
    <w:p w:rsidR="00F157F9" w:rsidRPr="00F157F9" w:rsidRDefault="00F157F9" w:rsidP="00F157F9">
      <w:pPr>
        <w:spacing w:after="0" w:line="240" w:lineRule="auto"/>
        <w:ind w:firstLine="709"/>
        <w:rPr>
          <w:rFonts w:ascii="Times New Roman" w:hAnsi="Times New Roman" w:cs="Times New Roman"/>
          <w:sz w:val="28"/>
          <w:szCs w:val="28"/>
        </w:rPr>
      </w:pPr>
      <w:r w:rsidRPr="00F157F9">
        <w:rPr>
          <w:rFonts w:ascii="Times New Roman" w:hAnsi="Times New Roman" w:cs="Times New Roman"/>
          <w:sz w:val="28"/>
          <w:szCs w:val="28"/>
        </w:rPr>
        <w:t xml:space="preserve">Курение повышает уровень липидов в крови, холестерина и  </w:t>
      </w:r>
      <w:proofErr w:type="spellStart"/>
      <w:r w:rsidRPr="00F157F9">
        <w:rPr>
          <w:rFonts w:ascii="Times New Roman" w:hAnsi="Times New Roman" w:cs="Times New Roman"/>
          <w:sz w:val="28"/>
          <w:szCs w:val="28"/>
        </w:rPr>
        <w:t>беталипопротеина</w:t>
      </w:r>
      <w:proofErr w:type="spellEnd"/>
      <w:r w:rsidRPr="00F157F9">
        <w:rPr>
          <w:rFonts w:ascii="Times New Roman" w:hAnsi="Times New Roman" w:cs="Times New Roman"/>
          <w:sz w:val="28"/>
          <w:szCs w:val="28"/>
        </w:rPr>
        <w:t xml:space="preserve">, что способствует появлению на коронарных сосудах </w:t>
      </w:r>
      <w:r w:rsidRPr="00F157F9">
        <w:rPr>
          <w:rFonts w:ascii="Times New Roman" w:hAnsi="Times New Roman" w:cs="Times New Roman"/>
          <w:sz w:val="28"/>
          <w:szCs w:val="28"/>
        </w:rPr>
        <w:lastRenderedPageBreak/>
        <w:t>атеросклеротических бляшек, а эти сосуды снабжают кровью сердце. Атеросклероз способствует появлению ишемической болезни, инфаркта миокарда, а так же внезапной смерти</w:t>
      </w:r>
      <w:proofErr w:type="gramStart"/>
      <w:r w:rsidRPr="00F157F9">
        <w:rPr>
          <w:rFonts w:ascii="Times New Roman" w:hAnsi="Times New Roman" w:cs="Times New Roman"/>
          <w:sz w:val="28"/>
          <w:szCs w:val="28"/>
        </w:rPr>
        <w:t xml:space="preserve"> .</w:t>
      </w:r>
      <w:proofErr w:type="gramEnd"/>
    </w:p>
    <w:p w:rsidR="00F157F9" w:rsidRPr="00F157F9" w:rsidRDefault="00F157F9" w:rsidP="00F157F9">
      <w:pPr>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4FAE4408" wp14:editId="6B74C550">
            <wp:simplePos x="0" y="0"/>
            <wp:positionH relativeFrom="column">
              <wp:posOffset>-1127637</wp:posOffset>
            </wp:positionH>
            <wp:positionV relativeFrom="paragraph">
              <wp:posOffset>-1333500</wp:posOffset>
            </wp:positionV>
            <wp:extent cx="7612083" cy="10675917"/>
            <wp:effectExtent l="0" t="0" r="8255" b="0"/>
            <wp:wrapNone/>
            <wp:docPr id="13" name="Рисунок 13" descr="C:\Users\user\Desktop\tonkaja-ramka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tonkaja-ramka_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2084" cy="106759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7F9">
        <w:rPr>
          <w:rFonts w:ascii="Times New Roman" w:hAnsi="Times New Roman" w:cs="Times New Roman"/>
          <w:sz w:val="28"/>
          <w:szCs w:val="28"/>
        </w:rPr>
        <w:t>У человека сердце проделывает большую работу, чтобы обеспечить постоянное  движение крови в сосудах. Работа сердца зависит от различных условий, в которых  находится  человек и осуществляется  регуляцией  нервного и гуморального механизмов. Нервная регуляция сердца осуществляется при помощи  импульсов, которые поступают из центральной нервной системы,  гуморальная —  гормонами.</w:t>
      </w:r>
    </w:p>
    <w:p w:rsidR="00F157F9" w:rsidRPr="00F157F9" w:rsidRDefault="00F157F9" w:rsidP="00F157F9">
      <w:pPr>
        <w:spacing w:after="0" w:line="240" w:lineRule="auto"/>
        <w:ind w:firstLine="709"/>
        <w:rPr>
          <w:rFonts w:ascii="Times New Roman" w:hAnsi="Times New Roman" w:cs="Times New Roman"/>
          <w:sz w:val="28"/>
          <w:szCs w:val="28"/>
        </w:rPr>
      </w:pPr>
      <w:r w:rsidRPr="00F157F9">
        <w:rPr>
          <w:rFonts w:ascii="Times New Roman" w:hAnsi="Times New Roman" w:cs="Times New Roman"/>
          <w:sz w:val="28"/>
          <w:szCs w:val="28"/>
        </w:rPr>
        <w:t xml:space="preserve">При обследовании  сосудов сердца у больных, обнаружилось, что площадь атеросклеротического поражения артерий у курильщиков в 2 раза больше, чем в  сосудах </w:t>
      </w:r>
      <w:proofErr w:type="gramStart"/>
      <w:r w:rsidRPr="00F157F9">
        <w:rPr>
          <w:rFonts w:ascii="Times New Roman" w:hAnsi="Times New Roman" w:cs="Times New Roman"/>
          <w:sz w:val="28"/>
          <w:szCs w:val="28"/>
        </w:rPr>
        <w:t>у</w:t>
      </w:r>
      <w:proofErr w:type="gramEnd"/>
      <w:r w:rsidRPr="00F157F9">
        <w:rPr>
          <w:rFonts w:ascii="Times New Roman" w:hAnsi="Times New Roman" w:cs="Times New Roman"/>
          <w:sz w:val="28"/>
          <w:szCs w:val="28"/>
        </w:rPr>
        <w:t xml:space="preserve"> некурящих.</w:t>
      </w:r>
      <w:r w:rsidRPr="00F157F9">
        <w:rPr>
          <w:rFonts w:ascii="Times New Roman" w:hAnsi="Times New Roman" w:cs="Times New Roman"/>
          <w:noProof/>
          <w:sz w:val="28"/>
          <w:szCs w:val="28"/>
          <w:lang w:eastAsia="ru-RU"/>
        </w:rPr>
        <w:t xml:space="preserve"> </w:t>
      </w:r>
    </w:p>
    <w:p w:rsidR="00F157F9" w:rsidRPr="00F157F9" w:rsidRDefault="00F157F9" w:rsidP="00F157F9">
      <w:pPr>
        <w:spacing w:after="0" w:line="240" w:lineRule="auto"/>
        <w:ind w:firstLine="709"/>
        <w:rPr>
          <w:rFonts w:ascii="Times New Roman" w:hAnsi="Times New Roman" w:cs="Times New Roman"/>
          <w:sz w:val="28"/>
          <w:szCs w:val="28"/>
        </w:rPr>
      </w:pPr>
      <w:r w:rsidRPr="00F157F9">
        <w:rPr>
          <w:rFonts w:ascii="Times New Roman" w:hAnsi="Times New Roman" w:cs="Times New Roman"/>
          <w:sz w:val="28"/>
          <w:szCs w:val="28"/>
        </w:rPr>
        <w:t>Вместе с поражением сердечных сосудов, у курильщиков появляются патологии и в других сосудах организма, которые способствуют развитию различным заболеваниям, например, гипертонии.</w:t>
      </w:r>
    </w:p>
    <w:p w:rsidR="00F157F9" w:rsidRPr="00F157F9" w:rsidRDefault="00F157F9" w:rsidP="00F157F9">
      <w:pPr>
        <w:spacing w:after="0" w:line="240" w:lineRule="auto"/>
        <w:ind w:firstLine="709"/>
        <w:rPr>
          <w:rFonts w:ascii="Times New Roman" w:hAnsi="Times New Roman" w:cs="Times New Roman"/>
          <w:sz w:val="28"/>
          <w:szCs w:val="28"/>
        </w:rPr>
      </w:pPr>
      <w:proofErr w:type="gramStart"/>
      <w:r w:rsidRPr="00F157F9">
        <w:rPr>
          <w:rFonts w:ascii="Times New Roman" w:hAnsi="Times New Roman" w:cs="Times New Roman"/>
          <w:sz w:val="28"/>
          <w:szCs w:val="28"/>
        </w:rPr>
        <w:t>Проводились исследования, и выяснилось, что в крови у курящих появляются изменения, которые раньше замечались только у людей, которые перенесли инфаркт миокарда.</w:t>
      </w:r>
      <w:proofErr w:type="gramEnd"/>
      <w:r w:rsidRPr="00F157F9">
        <w:rPr>
          <w:rFonts w:ascii="Times New Roman" w:hAnsi="Times New Roman" w:cs="Times New Roman"/>
          <w:sz w:val="28"/>
          <w:szCs w:val="28"/>
        </w:rPr>
        <w:t xml:space="preserve"> У  некурящего человека в крови  всего 3% склеившихся в пары эритроцитов; у курящего, и у человека, перенесшего инфаркт, количество эритроцитов склеенных в пары достигает 10 %</w:t>
      </w:r>
      <w:proofErr w:type="gramStart"/>
      <w:r w:rsidRPr="00F157F9">
        <w:rPr>
          <w:rFonts w:ascii="Times New Roman" w:hAnsi="Times New Roman" w:cs="Times New Roman"/>
          <w:sz w:val="28"/>
          <w:szCs w:val="28"/>
        </w:rPr>
        <w:t xml:space="preserve"> !</w:t>
      </w:r>
      <w:proofErr w:type="gramEnd"/>
    </w:p>
    <w:p w:rsidR="00F157F9" w:rsidRPr="00F157F9" w:rsidRDefault="00F157F9" w:rsidP="00F157F9">
      <w:pPr>
        <w:spacing w:after="0" w:line="240" w:lineRule="auto"/>
        <w:ind w:firstLine="709"/>
        <w:rPr>
          <w:rFonts w:ascii="Times New Roman" w:hAnsi="Times New Roman" w:cs="Times New Roman"/>
          <w:sz w:val="28"/>
          <w:szCs w:val="28"/>
        </w:rPr>
      </w:pPr>
      <w:r w:rsidRPr="00F157F9">
        <w:rPr>
          <w:rFonts w:ascii="Times New Roman" w:hAnsi="Times New Roman" w:cs="Times New Roman"/>
          <w:sz w:val="28"/>
          <w:szCs w:val="28"/>
        </w:rPr>
        <w:t xml:space="preserve">Так же выяснилось, что под влиянием никотина, попадающего в кровь при курении,  увеличивается способность тромбоцитов к слипанию, что приводит к образованию сгустков крови в сосудах. </w:t>
      </w:r>
      <w:proofErr w:type="spellStart"/>
      <w:r w:rsidRPr="00F157F9">
        <w:rPr>
          <w:rFonts w:ascii="Times New Roman" w:hAnsi="Times New Roman" w:cs="Times New Roman"/>
          <w:sz w:val="28"/>
          <w:szCs w:val="28"/>
        </w:rPr>
        <w:t>Прогрессирующиеся</w:t>
      </w:r>
      <w:proofErr w:type="spellEnd"/>
      <w:r w:rsidRPr="00F157F9">
        <w:rPr>
          <w:rFonts w:ascii="Times New Roman" w:hAnsi="Times New Roman" w:cs="Times New Roman"/>
          <w:sz w:val="28"/>
          <w:szCs w:val="28"/>
        </w:rPr>
        <w:t xml:space="preserve"> склеивание  тромбоцитов и эритроцитов приводит к большой  вязкости крови и замедлению кровотока,  уменьшает количество кислорода и  повышает риск  инфаркта миокарда.</w:t>
      </w:r>
    </w:p>
    <w:p w:rsidR="00F157F9" w:rsidRPr="00F157F9" w:rsidRDefault="00F157F9" w:rsidP="00F157F9">
      <w:pPr>
        <w:spacing w:after="0" w:line="240" w:lineRule="auto"/>
        <w:ind w:firstLine="709"/>
        <w:rPr>
          <w:rFonts w:ascii="Times New Roman" w:hAnsi="Times New Roman" w:cs="Times New Roman"/>
          <w:sz w:val="28"/>
          <w:szCs w:val="28"/>
        </w:rPr>
      </w:pPr>
      <w:r w:rsidRPr="00F157F9">
        <w:rPr>
          <w:rFonts w:ascii="Times New Roman" w:hAnsi="Times New Roman" w:cs="Times New Roman"/>
          <w:sz w:val="28"/>
          <w:szCs w:val="28"/>
        </w:rPr>
        <w:t>Курение поражает кровь, сердце и сосуды ядовитыми веществами, которые содержатся в табаке, нанося огромный ущерб здоровью, и чем  раньше человек, зависимый от никотина, бросит курить, тем больше у него будет шансов сохранить свое здоровье.</w:t>
      </w:r>
    </w:p>
    <w:p w:rsidR="00F157F9" w:rsidRPr="00F157F9" w:rsidRDefault="00F157F9" w:rsidP="00F157F9">
      <w:pPr>
        <w:spacing w:after="0" w:line="240" w:lineRule="auto"/>
        <w:ind w:firstLine="709"/>
        <w:rPr>
          <w:rFonts w:ascii="Times New Roman" w:hAnsi="Times New Roman" w:cs="Times New Roman"/>
          <w:sz w:val="28"/>
          <w:szCs w:val="28"/>
        </w:rPr>
      </w:pPr>
      <w:r w:rsidRPr="00F157F9">
        <w:rPr>
          <w:rFonts w:ascii="Times New Roman" w:hAnsi="Times New Roman" w:cs="Times New Roman"/>
          <w:sz w:val="28"/>
          <w:szCs w:val="28"/>
        </w:rPr>
        <w:t>При выкуривании одной сигареты, на протяжении 30 минут, на 15 %повышается давление и на 20 ударов в минуту  учащается пульс.</w:t>
      </w:r>
    </w:p>
    <w:p w:rsidR="00F157F9" w:rsidRPr="00F157F9" w:rsidRDefault="00F157F9" w:rsidP="00F157F9">
      <w:pPr>
        <w:spacing w:after="0" w:line="240" w:lineRule="auto"/>
        <w:ind w:firstLine="709"/>
        <w:rPr>
          <w:rFonts w:ascii="Times New Roman" w:hAnsi="Times New Roman" w:cs="Times New Roman"/>
          <w:sz w:val="28"/>
          <w:szCs w:val="28"/>
        </w:rPr>
      </w:pPr>
      <w:r w:rsidRPr="00F157F9">
        <w:rPr>
          <w:rFonts w:ascii="Times New Roman" w:hAnsi="Times New Roman" w:cs="Times New Roman"/>
          <w:sz w:val="28"/>
          <w:szCs w:val="28"/>
        </w:rPr>
        <w:t>Иногда, при курении, у некоторых людей, количество  сокращений сердца может резко дойти до 200  в минуту, и эта нагрузка не проходит бесследно.</w:t>
      </w:r>
    </w:p>
    <w:p w:rsidR="00AB2E78" w:rsidRPr="00F157F9" w:rsidRDefault="00F157F9" w:rsidP="00F157F9">
      <w:pPr>
        <w:spacing w:after="0" w:line="240" w:lineRule="auto"/>
        <w:ind w:firstLine="709"/>
        <w:rPr>
          <w:rFonts w:ascii="Times New Roman" w:hAnsi="Times New Roman" w:cs="Times New Roman"/>
          <w:sz w:val="28"/>
          <w:szCs w:val="28"/>
        </w:rPr>
      </w:pPr>
      <w:proofErr w:type="gramStart"/>
      <w:r w:rsidRPr="00F157F9">
        <w:rPr>
          <w:rFonts w:ascii="Times New Roman" w:hAnsi="Times New Roman" w:cs="Times New Roman"/>
          <w:sz w:val="28"/>
          <w:szCs w:val="28"/>
        </w:rPr>
        <w:t>Человек</w:t>
      </w:r>
      <w:proofErr w:type="gramEnd"/>
      <w:r w:rsidRPr="00F157F9">
        <w:rPr>
          <w:rFonts w:ascii="Times New Roman" w:hAnsi="Times New Roman" w:cs="Times New Roman"/>
          <w:sz w:val="28"/>
          <w:szCs w:val="28"/>
        </w:rPr>
        <w:t xml:space="preserve"> выкуривающий пачку сигарет в день, повышает нагрузку на сердце в 2 раза, что ведет к  изнашиванию сердца прежде времени — по статистике, средний возраст людей, внезапно умерших от сердечных приступов у некурящих равен 67 годам,  у курящих — 48 годам. Почти на 20 лет сокращает свою жизнь, человек из-за сигарет.</w:t>
      </w:r>
    </w:p>
    <w:p w:rsidR="00DD5E11" w:rsidRPr="00F157F9" w:rsidRDefault="00DD5E11" w:rsidP="00F157F9">
      <w:pPr>
        <w:spacing w:after="0" w:line="240" w:lineRule="auto"/>
        <w:ind w:firstLine="709"/>
        <w:rPr>
          <w:rFonts w:ascii="Times New Roman" w:hAnsi="Times New Roman" w:cs="Times New Roman"/>
          <w:sz w:val="28"/>
          <w:szCs w:val="28"/>
        </w:rPr>
      </w:pPr>
    </w:p>
    <w:p w:rsidR="00DD5E11" w:rsidRPr="00F157F9" w:rsidRDefault="00DD5E11" w:rsidP="00F157F9">
      <w:pPr>
        <w:spacing w:after="0" w:line="240" w:lineRule="auto"/>
        <w:ind w:firstLine="709"/>
        <w:rPr>
          <w:rFonts w:ascii="Times New Roman" w:hAnsi="Times New Roman" w:cs="Times New Roman"/>
          <w:sz w:val="28"/>
          <w:szCs w:val="28"/>
        </w:rPr>
      </w:pPr>
    </w:p>
    <w:p w:rsidR="00DD5E11" w:rsidRDefault="00DD5E11">
      <w:pPr>
        <w:rPr>
          <w:color w:val="FFFFFF" w:themeColor="background1"/>
        </w:rPr>
      </w:pPr>
    </w:p>
    <w:p w:rsidR="00F157F9" w:rsidRDefault="00F157F9">
      <w:pPr>
        <w:rPr>
          <w:color w:val="FFFFFF" w:themeColor="background1"/>
        </w:rPr>
      </w:pPr>
    </w:p>
    <w:p w:rsidR="00DD5E11" w:rsidRDefault="00F157F9" w:rsidP="00F157F9">
      <w:pPr>
        <w:shd w:val="clear" w:color="auto" w:fill="FFFFFF"/>
        <w:spacing w:after="375" w:line="525" w:lineRule="atLeast"/>
        <w:ind w:right="450"/>
        <w:jc w:val="center"/>
        <w:textAlignment w:val="baseline"/>
        <w:outlineLvl w:val="0"/>
        <w:rPr>
          <w:rFonts w:ascii="Times New Roman" w:eastAsia="Times New Roman" w:hAnsi="Times New Roman" w:cs="Times New Roman"/>
          <w:b/>
          <w:color w:val="333333"/>
          <w:kern w:val="36"/>
          <w:sz w:val="40"/>
          <w:szCs w:val="36"/>
          <w:lang w:eastAsia="ru-RU"/>
        </w:rPr>
      </w:pPr>
      <w:r>
        <w:rPr>
          <w:rFonts w:ascii="Times New Roman" w:hAnsi="Times New Roman" w:cs="Times New Roman"/>
          <w:noProof/>
          <w:sz w:val="28"/>
          <w:szCs w:val="28"/>
          <w:lang w:eastAsia="ru-RU"/>
        </w:rPr>
        <w:lastRenderedPageBreak/>
        <w:drawing>
          <wp:anchor distT="0" distB="0" distL="114300" distR="114300" simplePos="0" relativeHeight="251669504" behindDoc="0" locked="0" layoutInCell="1" allowOverlap="1" wp14:anchorId="76A7CD6D" wp14:editId="1E80D2D9">
            <wp:simplePos x="0" y="0"/>
            <wp:positionH relativeFrom="column">
              <wp:posOffset>-1093470</wp:posOffset>
            </wp:positionH>
            <wp:positionV relativeFrom="paragraph">
              <wp:posOffset>-721995</wp:posOffset>
            </wp:positionV>
            <wp:extent cx="7611745" cy="10675620"/>
            <wp:effectExtent l="0" t="0" r="8255" b="0"/>
            <wp:wrapNone/>
            <wp:docPr id="14" name="Рисунок 14" descr="C:\Users\user\Desktop\tonkaja-ramka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tonkaja-ramka_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1745" cy="10675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E11">
        <w:rPr>
          <w:rFonts w:ascii="Arial" w:eastAsia="Times New Roman" w:hAnsi="Arial" w:cs="Arial"/>
          <w:noProof/>
          <w:color w:val="333333"/>
          <w:sz w:val="24"/>
          <w:szCs w:val="24"/>
          <w:lang w:eastAsia="ru-RU"/>
        </w:rPr>
        <w:drawing>
          <wp:anchor distT="0" distB="0" distL="114300" distR="114300" simplePos="0" relativeHeight="251666432" behindDoc="0" locked="0" layoutInCell="1" allowOverlap="1" wp14:anchorId="5BDAEBBB" wp14:editId="78923BD9">
            <wp:simplePos x="0" y="0"/>
            <wp:positionH relativeFrom="column">
              <wp:posOffset>4357097</wp:posOffset>
            </wp:positionH>
            <wp:positionV relativeFrom="paragraph">
              <wp:posOffset>300677</wp:posOffset>
            </wp:positionV>
            <wp:extent cx="1424940" cy="1424940"/>
            <wp:effectExtent l="0" t="0" r="3810" b="3810"/>
            <wp:wrapNone/>
            <wp:docPr id="2" name="Рисунок 2" descr="Вред курения для серд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ред курения для сердц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E11" w:rsidRPr="00F157F9">
        <w:rPr>
          <w:rFonts w:ascii="Times New Roman" w:eastAsia="Times New Roman" w:hAnsi="Times New Roman" w:cs="Times New Roman"/>
          <w:b/>
          <w:color w:val="333333"/>
          <w:kern w:val="36"/>
          <w:sz w:val="40"/>
          <w:szCs w:val="36"/>
          <w:lang w:eastAsia="ru-RU"/>
        </w:rPr>
        <w:t>Вред курения для сердца</w:t>
      </w:r>
    </w:p>
    <w:p w:rsidR="00F157F9" w:rsidRDefault="00F157F9" w:rsidP="00F157F9">
      <w:pPr>
        <w:shd w:val="clear" w:color="auto" w:fill="FFFFFF"/>
        <w:spacing w:after="375" w:line="525" w:lineRule="atLeast"/>
        <w:ind w:right="450"/>
        <w:jc w:val="center"/>
        <w:textAlignment w:val="baseline"/>
        <w:outlineLvl w:val="0"/>
        <w:rPr>
          <w:rFonts w:ascii="Times New Roman" w:eastAsia="Times New Roman" w:hAnsi="Times New Roman" w:cs="Times New Roman"/>
          <w:b/>
          <w:color w:val="333333"/>
          <w:kern w:val="36"/>
          <w:sz w:val="40"/>
          <w:szCs w:val="36"/>
          <w:lang w:eastAsia="ru-RU"/>
        </w:rPr>
      </w:pPr>
      <w:r w:rsidRPr="00DD5E11">
        <w:rPr>
          <w:rFonts w:ascii="Arial" w:eastAsia="Times New Roman" w:hAnsi="Arial" w:cs="Arial"/>
          <w:noProof/>
          <w:color w:val="333333"/>
          <w:sz w:val="24"/>
          <w:szCs w:val="24"/>
          <w:lang w:eastAsia="ru-RU"/>
        </w:rPr>
        <w:drawing>
          <wp:anchor distT="0" distB="0" distL="114300" distR="114300" simplePos="0" relativeHeight="251667456" behindDoc="0" locked="0" layoutInCell="1" allowOverlap="1" wp14:anchorId="1D0EE8A6" wp14:editId="5FFFE2AC">
            <wp:simplePos x="0" y="0"/>
            <wp:positionH relativeFrom="column">
              <wp:posOffset>144145</wp:posOffset>
            </wp:positionH>
            <wp:positionV relativeFrom="paragraph">
              <wp:posOffset>37465</wp:posOffset>
            </wp:positionV>
            <wp:extent cx="2040255" cy="1531620"/>
            <wp:effectExtent l="0" t="0" r="0" b="0"/>
            <wp:wrapNone/>
            <wp:docPr id="3" name="Рисунок 3" descr="Влияние курения на серд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лияние курения на сердц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0255" cy="15316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157F9" w:rsidRDefault="00F157F9" w:rsidP="00F157F9">
      <w:pPr>
        <w:shd w:val="clear" w:color="auto" w:fill="FFFFFF"/>
        <w:spacing w:after="375" w:line="525" w:lineRule="atLeast"/>
        <w:ind w:right="450"/>
        <w:jc w:val="center"/>
        <w:textAlignment w:val="baseline"/>
        <w:outlineLvl w:val="0"/>
        <w:rPr>
          <w:rFonts w:ascii="Times New Roman" w:eastAsia="Times New Roman" w:hAnsi="Times New Roman" w:cs="Times New Roman"/>
          <w:b/>
          <w:color w:val="333333"/>
          <w:kern w:val="36"/>
          <w:sz w:val="40"/>
          <w:szCs w:val="36"/>
          <w:lang w:eastAsia="ru-RU"/>
        </w:rPr>
      </w:pPr>
    </w:p>
    <w:p w:rsidR="00F157F9" w:rsidRPr="00F157F9" w:rsidRDefault="00F157F9" w:rsidP="00F157F9">
      <w:pPr>
        <w:shd w:val="clear" w:color="auto" w:fill="FFFFFF"/>
        <w:spacing w:after="375" w:line="525" w:lineRule="atLeast"/>
        <w:ind w:right="450"/>
        <w:jc w:val="center"/>
        <w:textAlignment w:val="baseline"/>
        <w:outlineLvl w:val="0"/>
        <w:rPr>
          <w:rFonts w:ascii="Times New Roman" w:eastAsia="Times New Roman" w:hAnsi="Times New Roman" w:cs="Times New Roman"/>
          <w:b/>
          <w:color w:val="333333"/>
          <w:kern w:val="36"/>
          <w:sz w:val="40"/>
          <w:szCs w:val="36"/>
          <w:lang w:eastAsia="ru-RU"/>
        </w:rPr>
      </w:pPr>
    </w:p>
    <w:p w:rsidR="00DD5E11" w:rsidRPr="00F157F9" w:rsidRDefault="00DD5E11" w:rsidP="00F157F9">
      <w:pPr>
        <w:shd w:val="clear" w:color="auto" w:fill="FFFFFF"/>
        <w:spacing w:after="0" w:line="240" w:lineRule="auto"/>
        <w:ind w:firstLine="709"/>
        <w:textAlignment w:val="baseline"/>
        <w:rPr>
          <w:rFonts w:ascii="Times New Roman" w:eastAsia="Times New Roman" w:hAnsi="Times New Roman" w:cs="Times New Roman"/>
          <w:sz w:val="28"/>
          <w:szCs w:val="28"/>
          <w:lang w:eastAsia="ru-RU"/>
        </w:rPr>
      </w:pPr>
      <w:r w:rsidRPr="00F157F9">
        <w:rPr>
          <w:rFonts w:ascii="Times New Roman" w:eastAsia="Times New Roman" w:hAnsi="Times New Roman" w:cs="Times New Roman"/>
          <w:sz w:val="28"/>
          <w:szCs w:val="28"/>
          <w:lang w:eastAsia="ru-RU"/>
        </w:rPr>
        <w:t>Курящий человек остро ощущает влияние табачного дыма на организм. Наступает кислородное голодание, проявляющееся одышкой, особенно во время повышенной физической нагрузки.</w:t>
      </w:r>
    </w:p>
    <w:p w:rsidR="00DD5E11" w:rsidRPr="00F157F9" w:rsidRDefault="00DD5E11" w:rsidP="00F157F9">
      <w:pPr>
        <w:shd w:val="clear" w:color="auto" w:fill="FFFFFF"/>
        <w:spacing w:after="0" w:line="240" w:lineRule="auto"/>
        <w:ind w:firstLine="709"/>
        <w:textAlignment w:val="baseline"/>
        <w:rPr>
          <w:rFonts w:ascii="Times New Roman" w:eastAsia="Times New Roman" w:hAnsi="Times New Roman" w:cs="Times New Roman"/>
          <w:sz w:val="28"/>
          <w:szCs w:val="28"/>
          <w:lang w:eastAsia="ru-RU"/>
        </w:rPr>
      </w:pPr>
      <w:r w:rsidRPr="00F157F9">
        <w:rPr>
          <w:rFonts w:ascii="Times New Roman" w:eastAsia="Times New Roman" w:hAnsi="Times New Roman" w:cs="Times New Roman"/>
          <w:sz w:val="28"/>
          <w:szCs w:val="28"/>
          <w:lang w:eastAsia="ru-RU"/>
        </w:rPr>
        <w:t>Чем дольше Вы не решаете проблему курения, тем больше вред для Вашего сердца. Каждая следующая сигарета вызывает головную боль, головокружение, одышку и кашель. Часто такие неприятные ощущения появляются при подъёме по ступенькам.</w:t>
      </w:r>
    </w:p>
    <w:p w:rsidR="00DD5E11" w:rsidRPr="00F157F9" w:rsidRDefault="00DD5E11" w:rsidP="00F157F9">
      <w:pPr>
        <w:shd w:val="clear" w:color="auto" w:fill="FFFFFF"/>
        <w:spacing w:after="0" w:line="240" w:lineRule="auto"/>
        <w:ind w:firstLine="709"/>
        <w:textAlignment w:val="baseline"/>
        <w:rPr>
          <w:rFonts w:ascii="Times New Roman" w:eastAsia="Times New Roman" w:hAnsi="Times New Roman" w:cs="Times New Roman"/>
          <w:sz w:val="28"/>
          <w:szCs w:val="28"/>
          <w:lang w:eastAsia="ru-RU"/>
        </w:rPr>
      </w:pPr>
    </w:p>
    <w:p w:rsidR="00DD5E11" w:rsidRPr="00F157F9" w:rsidRDefault="00DD5E11" w:rsidP="00F157F9">
      <w:pPr>
        <w:shd w:val="clear" w:color="auto" w:fill="FFFFFF"/>
        <w:spacing w:after="0" w:line="240" w:lineRule="auto"/>
        <w:ind w:firstLine="709"/>
        <w:textAlignment w:val="baseline"/>
        <w:rPr>
          <w:rFonts w:ascii="Times New Roman" w:eastAsia="Times New Roman" w:hAnsi="Times New Roman" w:cs="Times New Roman"/>
          <w:sz w:val="28"/>
          <w:szCs w:val="28"/>
          <w:lang w:eastAsia="ru-RU"/>
        </w:rPr>
      </w:pPr>
      <w:r w:rsidRPr="00F157F9">
        <w:rPr>
          <w:rFonts w:ascii="Times New Roman" w:eastAsia="Times New Roman" w:hAnsi="Times New Roman" w:cs="Times New Roman"/>
          <w:sz w:val="28"/>
          <w:szCs w:val="28"/>
          <w:lang w:eastAsia="ru-RU"/>
        </w:rPr>
        <w:t>Разве Вы не желаете сохранить красоту, молодость и физическую силу на долгие годы? Знайте, что сигареты сокращают Вашу полноценную жизнь вдвое!</w:t>
      </w:r>
    </w:p>
    <w:p w:rsidR="00DD5E11" w:rsidRPr="00F157F9" w:rsidRDefault="00DD5E11" w:rsidP="00F157F9">
      <w:pPr>
        <w:shd w:val="clear" w:color="auto" w:fill="FFFFFF"/>
        <w:spacing w:after="0" w:line="240" w:lineRule="auto"/>
        <w:ind w:firstLine="709"/>
        <w:textAlignment w:val="baseline"/>
        <w:rPr>
          <w:rFonts w:ascii="Times New Roman" w:eastAsia="Times New Roman" w:hAnsi="Times New Roman" w:cs="Times New Roman"/>
          <w:sz w:val="28"/>
          <w:szCs w:val="28"/>
          <w:lang w:eastAsia="ru-RU"/>
        </w:rPr>
      </w:pPr>
      <w:r w:rsidRPr="00F157F9">
        <w:rPr>
          <w:rFonts w:ascii="Times New Roman" w:eastAsia="Times New Roman" w:hAnsi="Times New Roman" w:cs="Times New Roman"/>
          <w:sz w:val="28"/>
          <w:szCs w:val="28"/>
          <w:lang w:eastAsia="ru-RU"/>
        </w:rPr>
        <w:t xml:space="preserve">Курение и </w:t>
      </w:r>
      <w:proofErr w:type="gramStart"/>
      <w:r w:rsidRPr="00F157F9">
        <w:rPr>
          <w:rFonts w:ascii="Times New Roman" w:eastAsia="Times New Roman" w:hAnsi="Times New Roman" w:cs="Times New Roman"/>
          <w:sz w:val="28"/>
          <w:szCs w:val="28"/>
          <w:lang w:eastAsia="ru-RU"/>
        </w:rPr>
        <w:t>сердечно-сосудистые</w:t>
      </w:r>
      <w:proofErr w:type="gramEnd"/>
      <w:r w:rsidRPr="00F157F9">
        <w:rPr>
          <w:rFonts w:ascii="Times New Roman" w:eastAsia="Times New Roman" w:hAnsi="Times New Roman" w:cs="Times New Roman"/>
          <w:sz w:val="28"/>
          <w:szCs w:val="28"/>
          <w:lang w:eastAsia="ru-RU"/>
        </w:rPr>
        <w:t xml:space="preserve"> заболевания тесно связаны. Гипоксия характерна не только для сердечной мышцы, но и всей мышечной ткани в организме заядлого курильщика. Кислородное голодание, наступающее вследствие вдыхания табачного дыма, негативно отражается на всей </w:t>
      </w:r>
      <w:proofErr w:type="gramStart"/>
      <w:r w:rsidRPr="00F157F9">
        <w:rPr>
          <w:rFonts w:ascii="Times New Roman" w:eastAsia="Times New Roman" w:hAnsi="Times New Roman" w:cs="Times New Roman"/>
          <w:sz w:val="28"/>
          <w:szCs w:val="28"/>
          <w:lang w:eastAsia="ru-RU"/>
        </w:rPr>
        <w:t>сердечно-сосудистой</w:t>
      </w:r>
      <w:proofErr w:type="gramEnd"/>
      <w:r w:rsidRPr="00F157F9">
        <w:rPr>
          <w:rFonts w:ascii="Times New Roman" w:eastAsia="Times New Roman" w:hAnsi="Times New Roman" w:cs="Times New Roman"/>
          <w:sz w:val="28"/>
          <w:szCs w:val="28"/>
          <w:lang w:eastAsia="ru-RU"/>
        </w:rPr>
        <w:t xml:space="preserve"> системе. Влияние курения на сердце заключается в увеличении вязкости крови и повышении риска </w:t>
      </w:r>
      <w:proofErr w:type="spellStart"/>
      <w:r w:rsidRPr="00F157F9">
        <w:rPr>
          <w:rFonts w:ascii="Times New Roman" w:eastAsia="Times New Roman" w:hAnsi="Times New Roman" w:cs="Times New Roman"/>
          <w:sz w:val="28"/>
          <w:szCs w:val="28"/>
          <w:lang w:eastAsia="ru-RU"/>
        </w:rPr>
        <w:t>тромбообразования</w:t>
      </w:r>
      <w:proofErr w:type="spellEnd"/>
      <w:r w:rsidRPr="00F157F9">
        <w:rPr>
          <w:rFonts w:ascii="Times New Roman" w:eastAsia="Times New Roman" w:hAnsi="Times New Roman" w:cs="Times New Roman"/>
          <w:sz w:val="28"/>
          <w:szCs w:val="28"/>
          <w:lang w:eastAsia="ru-RU"/>
        </w:rPr>
        <w:t>. Это ведет к инфаркту и инсульту.</w:t>
      </w:r>
    </w:p>
    <w:p w:rsidR="00DD5E11" w:rsidRPr="00F157F9" w:rsidRDefault="00DD5E11" w:rsidP="00F157F9">
      <w:pPr>
        <w:shd w:val="clear" w:color="auto" w:fill="FFFFFF"/>
        <w:spacing w:after="0" w:line="240" w:lineRule="auto"/>
        <w:ind w:firstLine="709"/>
        <w:textAlignment w:val="baseline"/>
        <w:rPr>
          <w:rFonts w:ascii="Times New Roman" w:eastAsia="Times New Roman" w:hAnsi="Times New Roman" w:cs="Times New Roman"/>
          <w:sz w:val="28"/>
          <w:szCs w:val="28"/>
          <w:lang w:eastAsia="ru-RU"/>
        </w:rPr>
      </w:pPr>
      <w:r w:rsidRPr="00F157F9">
        <w:rPr>
          <w:rFonts w:ascii="Times New Roman" w:eastAsia="Times New Roman" w:hAnsi="Times New Roman" w:cs="Times New Roman"/>
          <w:sz w:val="28"/>
          <w:szCs w:val="28"/>
          <w:lang w:eastAsia="ru-RU"/>
        </w:rPr>
        <w:t>Табачный дым отрицательно сказывается на распределении липопротеидов высокой и низкой плотности в пользу так называемого «вредного холестерина». Он начинает активно откладываться на стенках сосудов в виде холестериновых бляшек. Отложения холестерина приводят к сужению сосудистого просвета. В результате все органы испытывают ишемию — недостаток кислорода.</w:t>
      </w:r>
    </w:p>
    <w:p w:rsidR="00DD5E11" w:rsidRPr="00F157F9" w:rsidRDefault="00DD5E11" w:rsidP="00F157F9">
      <w:pPr>
        <w:shd w:val="clear" w:color="auto" w:fill="FFFFFF"/>
        <w:spacing w:after="0" w:line="240" w:lineRule="auto"/>
        <w:ind w:firstLine="709"/>
        <w:jc w:val="center"/>
        <w:textAlignment w:val="baseline"/>
        <w:outlineLvl w:val="1"/>
        <w:rPr>
          <w:rFonts w:ascii="Times New Roman" w:eastAsia="Times New Roman" w:hAnsi="Times New Roman" w:cs="Times New Roman"/>
          <w:b/>
          <w:bCs/>
          <w:sz w:val="28"/>
          <w:szCs w:val="28"/>
          <w:lang w:eastAsia="ru-RU"/>
        </w:rPr>
      </w:pPr>
      <w:r w:rsidRPr="00F157F9">
        <w:rPr>
          <w:rFonts w:ascii="Times New Roman" w:eastAsia="Times New Roman" w:hAnsi="Times New Roman" w:cs="Times New Roman"/>
          <w:b/>
          <w:bCs/>
          <w:sz w:val="28"/>
          <w:szCs w:val="28"/>
          <w:lang w:eastAsia="ru-RU"/>
        </w:rPr>
        <w:t>Как курение влияет на сердце: опасные последствия</w:t>
      </w:r>
    </w:p>
    <w:p w:rsidR="00DD5E11" w:rsidRPr="00F157F9" w:rsidRDefault="00DD5E11" w:rsidP="00F157F9">
      <w:pPr>
        <w:shd w:val="clear" w:color="auto" w:fill="FFFFFF"/>
        <w:spacing w:after="0" w:line="240" w:lineRule="auto"/>
        <w:ind w:firstLine="709"/>
        <w:textAlignment w:val="baseline"/>
        <w:rPr>
          <w:rFonts w:ascii="Times New Roman" w:eastAsia="Times New Roman" w:hAnsi="Times New Roman" w:cs="Times New Roman"/>
          <w:sz w:val="28"/>
          <w:szCs w:val="28"/>
          <w:lang w:eastAsia="ru-RU"/>
        </w:rPr>
      </w:pPr>
      <w:r w:rsidRPr="00F157F9">
        <w:rPr>
          <w:rFonts w:ascii="Times New Roman" w:eastAsia="Times New Roman" w:hAnsi="Times New Roman" w:cs="Times New Roman"/>
          <w:sz w:val="28"/>
          <w:szCs w:val="28"/>
          <w:lang w:eastAsia="ru-RU"/>
        </w:rPr>
        <w:t>У заядлых курильщиков высока вероятность перекрытия просвета коронарной артерии, питающей сердечную мышцу, тромбом или холестериновой бляшкой. Это называется инфарктом миокарда. Он сопровождается некрозом (отмиранием) пораженного участка сердечной мышцы. Вред курения для сердца состоит в создании условий для острого нарушения кровоснабжения — атеросклероза. Также у курильщиков обычно диагностируется стенокардия.</w:t>
      </w:r>
    </w:p>
    <w:p w:rsidR="00DD5E11" w:rsidRPr="00F157F9" w:rsidRDefault="00DD5E11" w:rsidP="00F157F9">
      <w:pPr>
        <w:shd w:val="clear" w:color="auto" w:fill="FFFFFF"/>
        <w:spacing w:after="0" w:line="240" w:lineRule="auto"/>
        <w:ind w:firstLine="709"/>
        <w:textAlignment w:val="baseline"/>
        <w:rPr>
          <w:rFonts w:ascii="Times New Roman" w:eastAsia="Times New Roman" w:hAnsi="Times New Roman" w:cs="Times New Roman"/>
          <w:sz w:val="28"/>
          <w:szCs w:val="28"/>
          <w:lang w:eastAsia="ru-RU"/>
        </w:rPr>
      </w:pPr>
      <w:r w:rsidRPr="00F157F9">
        <w:rPr>
          <w:rFonts w:ascii="Times New Roman" w:eastAsia="Times New Roman" w:hAnsi="Times New Roman" w:cs="Times New Roman"/>
          <w:sz w:val="28"/>
          <w:szCs w:val="28"/>
          <w:lang w:eastAsia="ru-RU"/>
        </w:rPr>
        <w:t>Если Вы курите пачку сигарет в день — знайте, что тем самым Вы повышаете риск инфаркта в 5 раз!</w:t>
      </w:r>
    </w:p>
    <w:p w:rsidR="00DD5E11" w:rsidRPr="00F157F9" w:rsidRDefault="00F157F9" w:rsidP="00F157F9">
      <w:pPr>
        <w:shd w:val="clear" w:color="auto" w:fill="FFFFFF"/>
        <w:spacing w:after="0" w:line="240" w:lineRule="auto"/>
        <w:ind w:firstLine="709"/>
        <w:textAlignment w:val="baseline"/>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671552" behindDoc="0" locked="0" layoutInCell="1" allowOverlap="1" wp14:anchorId="6C148AC8" wp14:editId="6B1D026E">
            <wp:simplePos x="0" y="0"/>
            <wp:positionH relativeFrom="column">
              <wp:posOffset>-1104900</wp:posOffset>
            </wp:positionH>
            <wp:positionV relativeFrom="paragraph">
              <wp:posOffset>-733425</wp:posOffset>
            </wp:positionV>
            <wp:extent cx="7611745" cy="10675620"/>
            <wp:effectExtent l="0" t="0" r="8255" b="0"/>
            <wp:wrapNone/>
            <wp:docPr id="15" name="Рисунок 15" descr="C:\Users\user\Desktop\tonkaja-ramka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tonkaja-ramka_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1745" cy="1067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E11" w:rsidRPr="00F157F9">
        <w:rPr>
          <w:rFonts w:ascii="Times New Roman" w:eastAsia="Times New Roman" w:hAnsi="Times New Roman" w:cs="Times New Roman"/>
          <w:sz w:val="28"/>
          <w:szCs w:val="28"/>
          <w:lang w:eastAsia="ru-RU"/>
        </w:rPr>
        <w:t xml:space="preserve">Сигаретный дым ухудшает реологические качества крови, повышая её вязкость и способствуя образованию тромбов. Медики обнаружили прямую зависимость между количеством выкуриваемых сигарет, объемом тромба, приводящего к инфаркту, и самой вероятностью наступления этого опасного для жизни состояния. Курение и </w:t>
      </w:r>
      <w:proofErr w:type="gramStart"/>
      <w:r w:rsidR="00DD5E11" w:rsidRPr="00F157F9">
        <w:rPr>
          <w:rFonts w:ascii="Times New Roman" w:eastAsia="Times New Roman" w:hAnsi="Times New Roman" w:cs="Times New Roman"/>
          <w:sz w:val="28"/>
          <w:szCs w:val="28"/>
          <w:lang w:eastAsia="ru-RU"/>
        </w:rPr>
        <w:t>сердечно-сосудистые</w:t>
      </w:r>
      <w:proofErr w:type="gramEnd"/>
      <w:r w:rsidR="00DD5E11" w:rsidRPr="00F157F9">
        <w:rPr>
          <w:rFonts w:ascii="Times New Roman" w:eastAsia="Times New Roman" w:hAnsi="Times New Roman" w:cs="Times New Roman"/>
          <w:sz w:val="28"/>
          <w:szCs w:val="28"/>
          <w:lang w:eastAsia="ru-RU"/>
        </w:rPr>
        <w:t xml:space="preserve"> заболевания связаны: чем больше и чаще Вы курите, тем скорее произойдет закупорка коронарной артерии.</w:t>
      </w:r>
    </w:p>
    <w:p w:rsidR="00DD5E11" w:rsidRPr="00F157F9" w:rsidRDefault="00DD5E11" w:rsidP="00F157F9">
      <w:pPr>
        <w:shd w:val="clear" w:color="auto" w:fill="FFFFFF"/>
        <w:spacing w:after="0" w:line="240" w:lineRule="auto"/>
        <w:ind w:firstLine="709"/>
        <w:textAlignment w:val="baseline"/>
        <w:rPr>
          <w:rFonts w:ascii="Times New Roman" w:eastAsia="Times New Roman" w:hAnsi="Times New Roman" w:cs="Times New Roman"/>
          <w:sz w:val="28"/>
          <w:szCs w:val="28"/>
          <w:lang w:eastAsia="ru-RU"/>
        </w:rPr>
      </w:pPr>
      <w:r w:rsidRPr="00F157F9">
        <w:rPr>
          <w:rFonts w:ascii="Times New Roman" w:eastAsia="Times New Roman" w:hAnsi="Times New Roman" w:cs="Times New Roman"/>
          <w:sz w:val="28"/>
          <w:szCs w:val="28"/>
          <w:lang w:eastAsia="ru-RU"/>
        </w:rPr>
        <w:t>Курильщики чаще страдают от артериальной гипертензии. Это связано со способностью никотина повышать тонус сосудистых стенок. Влияние курения на сердце очевидно. В течение 20 минут после выкуренной сигареты повышается пульс и давление. Это является ответной реакцией на поступление дозы никотина, которую тело старается поскорее переработать и вывести. Полностью ядовитые вещества могут покинуть организм лишь через 36 часов.</w:t>
      </w:r>
    </w:p>
    <w:p w:rsidR="00DD5E11" w:rsidRPr="00F157F9" w:rsidRDefault="00DD5E11" w:rsidP="00F157F9">
      <w:pPr>
        <w:shd w:val="clear" w:color="auto" w:fill="FFFFFF"/>
        <w:spacing w:after="0" w:line="240" w:lineRule="auto"/>
        <w:ind w:firstLine="709"/>
        <w:textAlignment w:val="baseline"/>
        <w:rPr>
          <w:rFonts w:ascii="Times New Roman" w:eastAsia="Times New Roman" w:hAnsi="Times New Roman" w:cs="Times New Roman"/>
          <w:sz w:val="28"/>
          <w:szCs w:val="28"/>
          <w:lang w:eastAsia="ru-RU"/>
        </w:rPr>
      </w:pPr>
      <w:r w:rsidRPr="00F157F9">
        <w:rPr>
          <w:rFonts w:ascii="Times New Roman" w:eastAsia="Times New Roman" w:hAnsi="Times New Roman" w:cs="Times New Roman"/>
          <w:sz w:val="28"/>
          <w:szCs w:val="28"/>
          <w:lang w:eastAsia="ru-RU"/>
        </w:rPr>
        <w:t>Зная о вреде курения для сердца и сосудов, стоит задуматься об отказе от этой опасной привычки.</w:t>
      </w:r>
    </w:p>
    <w:p w:rsidR="00DD5E11" w:rsidRDefault="00DD5E11">
      <w:pPr>
        <w:rPr>
          <w:color w:val="FFFFFF" w:themeColor="background1"/>
        </w:rPr>
      </w:pPr>
    </w:p>
    <w:p w:rsidR="00DD5E11" w:rsidRPr="00DD5E11" w:rsidRDefault="00DD5E11" w:rsidP="00DD5E11">
      <w:pPr>
        <w:spacing w:before="100" w:beforeAutospacing="1" w:after="100" w:afterAutospacing="1" w:line="240" w:lineRule="auto"/>
        <w:jc w:val="center"/>
        <w:outlineLvl w:val="1"/>
        <w:rPr>
          <w:rFonts w:ascii="Times New Roman" w:eastAsia="Times New Roman" w:hAnsi="Times New Roman" w:cs="Times New Roman"/>
          <w:b/>
          <w:bCs/>
          <w:sz w:val="26"/>
          <w:szCs w:val="26"/>
          <w:lang w:eastAsia="ru-RU"/>
        </w:rPr>
      </w:pPr>
      <w:r w:rsidRPr="00DD5E11">
        <w:rPr>
          <w:rFonts w:ascii="Times New Roman" w:eastAsia="Times New Roman" w:hAnsi="Times New Roman" w:cs="Times New Roman"/>
          <w:b/>
          <w:bCs/>
          <w:sz w:val="26"/>
          <w:szCs w:val="26"/>
          <w:lang w:eastAsia="ru-RU"/>
        </w:rPr>
        <w:t>Курение и сердце</w:t>
      </w:r>
    </w:p>
    <w:p w:rsidR="00DD5E11" w:rsidRPr="00F157F9" w:rsidRDefault="00DD5E11" w:rsidP="00F157F9">
      <w:pPr>
        <w:spacing w:after="0" w:line="240" w:lineRule="auto"/>
        <w:ind w:firstLine="709"/>
        <w:rPr>
          <w:rFonts w:ascii="Times New Roman" w:eastAsia="Times New Roman" w:hAnsi="Times New Roman" w:cs="Times New Roman"/>
          <w:sz w:val="28"/>
          <w:szCs w:val="24"/>
          <w:lang w:eastAsia="ru-RU"/>
        </w:rPr>
      </w:pPr>
      <w:r w:rsidRPr="00F157F9">
        <w:rPr>
          <w:rFonts w:ascii="Times New Roman" w:eastAsia="Times New Roman" w:hAnsi="Times New Roman" w:cs="Times New Roman"/>
          <w:sz w:val="28"/>
          <w:szCs w:val="24"/>
          <w:lang w:eastAsia="ru-RU"/>
        </w:rPr>
        <w:t>      </w:t>
      </w:r>
      <w:r w:rsidRPr="00F157F9">
        <w:rPr>
          <w:rFonts w:ascii="Times New Roman" w:eastAsia="Times New Roman" w:hAnsi="Times New Roman" w:cs="Times New Roman"/>
          <w:i/>
          <w:iCs/>
          <w:sz w:val="28"/>
          <w:szCs w:val="24"/>
          <w:lang w:eastAsia="ru-RU"/>
        </w:rPr>
        <w:t xml:space="preserve">О влиянии курения на деятельность </w:t>
      </w:r>
      <w:proofErr w:type="gramStart"/>
      <w:r w:rsidRPr="00F157F9">
        <w:rPr>
          <w:rFonts w:ascii="Times New Roman" w:eastAsia="Times New Roman" w:hAnsi="Times New Roman" w:cs="Times New Roman"/>
          <w:i/>
          <w:iCs/>
          <w:sz w:val="28"/>
          <w:szCs w:val="24"/>
          <w:lang w:eastAsia="ru-RU"/>
        </w:rPr>
        <w:t>сердечно-сосудистой</w:t>
      </w:r>
      <w:proofErr w:type="gramEnd"/>
      <w:r w:rsidRPr="00F157F9">
        <w:rPr>
          <w:rFonts w:ascii="Times New Roman" w:eastAsia="Times New Roman" w:hAnsi="Times New Roman" w:cs="Times New Roman"/>
          <w:i/>
          <w:iCs/>
          <w:sz w:val="28"/>
          <w:szCs w:val="24"/>
          <w:lang w:eastAsia="ru-RU"/>
        </w:rPr>
        <w:t xml:space="preserve"> системы рассказывает старший научный сотрудник Лаборатории хронической сердечной недостаточности Института Кардиологии, кандидат медицинских наук, Пасечник Марина Григорьевна.</w:t>
      </w:r>
      <w:r w:rsidRPr="00F157F9">
        <w:rPr>
          <w:rFonts w:ascii="Times New Roman" w:eastAsia="Times New Roman" w:hAnsi="Times New Roman" w:cs="Times New Roman"/>
          <w:sz w:val="28"/>
          <w:szCs w:val="24"/>
          <w:lang w:eastAsia="ru-RU"/>
        </w:rPr>
        <w:t> </w:t>
      </w:r>
      <w:r w:rsidRPr="00F157F9">
        <w:rPr>
          <w:rFonts w:ascii="Times New Roman" w:eastAsia="Times New Roman" w:hAnsi="Times New Roman" w:cs="Times New Roman"/>
          <w:sz w:val="28"/>
          <w:szCs w:val="24"/>
          <w:lang w:eastAsia="ru-RU"/>
        </w:rPr>
        <w:br/>
        <w:t>       </w:t>
      </w:r>
      <w:r w:rsidRPr="00F157F9">
        <w:rPr>
          <w:rFonts w:ascii="Times New Roman" w:eastAsia="Times New Roman" w:hAnsi="Times New Roman" w:cs="Times New Roman"/>
          <w:sz w:val="28"/>
          <w:szCs w:val="24"/>
          <w:lang w:eastAsia="ru-RU"/>
        </w:rPr>
        <w:br/>
        <w:t>      </w:t>
      </w:r>
      <w:r w:rsidRPr="00F157F9">
        <w:rPr>
          <w:rFonts w:ascii="Times New Roman" w:eastAsia="Times New Roman" w:hAnsi="Times New Roman" w:cs="Times New Roman"/>
          <w:noProof/>
          <w:sz w:val="28"/>
          <w:szCs w:val="26"/>
          <w:lang w:eastAsia="ru-RU"/>
        </w:rPr>
        <w:drawing>
          <wp:anchor distT="47625" distB="47625" distL="47625" distR="47625" simplePos="0" relativeHeight="251661312" behindDoc="0" locked="0" layoutInCell="1" allowOverlap="0" wp14:anchorId="399218EF" wp14:editId="34D34F42">
            <wp:simplePos x="0" y="0"/>
            <wp:positionH relativeFrom="column">
              <wp:align>left</wp:align>
            </wp:positionH>
            <wp:positionV relativeFrom="line">
              <wp:posOffset>0</wp:posOffset>
            </wp:positionV>
            <wp:extent cx="1447800" cy="1828800"/>
            <wp:effectExtent l="0" t="0" r="0" b="0"/>
            <wp:wrapSquare wrapText="bothSides"/>
            <wp:docPr id="6" name="Рисунок 3" descr="Курение и серд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рение и сердц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7F9">
        <w:rPr>
          <w:rFonts w:ascii="Times New Roman" w:eastAsia="Times New Roman" w:hAnsi="Times New Roman" w:cs="Times New Roman"/>
          <w:sz w:val="28"/>
          <w:szCs w:val="24"/>
          <w:lang w:eastAsia="ru-RU"/>
        </w:rPr>
        <w:t> </w:t>
      </w:r>
      <w:r w:rsidRPr="00F157F9">
        <w:rPr>
          <w:rFonts w:ascii="Times New Roman" w:eastAsia="Times New Roman" w:hAnsi="Times New Roman" w:cs="Times New Roman"/>
          <w:sz w:val="28"/>
          <w:szCs w:val="24"/>
          <w:lang w:eastAsia="ru-RU"/>
        </w:rPr>
        <w:br/>
        <w:t>      </w:t>
      </w:r>
      <w:r w:rsidRPr="00F157F9">
        <w:rPr>
          <w:rFonts w:ascii="Times New Roman" w:eastAsia="Times New Roman" w:hAnsi="Times New Roman" w:cs="Times New Roman"/>
          <w:b/>
          <w:bCs/>
          <w:sz w:val="28"/>
          <w:szCs w:val="24"/>
          <w:lang w:eastAsia="ru-RU"/>
        </w:rPr>
        <w:t>Курение</w:t>
      </w:r>
      <w:r w:rsidRPr="00F157F9">
        <w:rPr>
          <w:rFonts w:ascii="Times New Roman" w:eastAsia="Times New Roman" w:hAnsi="Times New Roman" w:cs="Times New Roman"/>
          <w:sz w:val="28"/>
          <w:szCs w:val="24"/>
          <w:lang w:eastAsia="ru-RU"/>
        </w:rPr>
        <w:t xml:space="preserve"> - один из существенных факторов риска возникновения </w:t>
      </w:r>
      <w:proofErr w:type="gramStart"/>
      <w:r w:rsidRPr="00F157F9">
        <w:rPr>
          <w:rFonts w:ascii="Times New Roman" w:eastAsia="Times New Roman" w:hAnsi="Times New Roman" w:cs="Times New Roman"/>
          <w:sz w:val="28"/>
          <w:szCs w:val="24"/>
          <w:lang w:eastAsia="ru-RU"/>
        </w:rPr>
        <w:t>сердечно-сосудистых</w:t>
      </w:r>
      <w:proofErr w:type="gramEnd"/>
      <w:r w:rsidRPr="00F157F9">
        <w:rPr>
          <w:rFonts w:ascii="Times New Roman" w:eastAsia="Times New Roman" w:hAnsi="Times New Roman" w:cs="Times New Roman"/>
          <w:sz w:val="28"/>
          <w:szCs w:val="24"/>
          <w:lang w:eastAsia="ru-RU"/>
        </w:rPr>
        <w:t xml:space="preserve"> заболеваний. В материалах ВОЗ указывается "Объединенные экспериментальные и эпидемиологические данные, опубликованные за последние годы, подтвердили мнение, согласно которому курение сигарет является одним из основных факторов риска в отношении как смертельных, так и не смертельных инфарктов миокарда, особенно среди лиц моложе 50 лет. Причем в большинстве исследований было показано, что опасность инфаркта миокарда возрастает в прямой зависимости от числа выкуриваемых сигарет". </w:t>
      </w:r>
      <w:r w:rsidRPr="00F157F9">
        <w:rPr>
          <w:rFonts w:ascii="Times New Roman" w:eastAsia="Times New Roman" w:hAnsi="Times New Roman" w:cs="Times New Roman"/>
          <w:sz w:val="28"/>
          <w:szCs w:val="24"/>
          <w:lang w:eastAsia="ru-RU"/>
        </w:rPr>
        <w:br/>
        <w:t>       </w:t>
      </w:r>
      <w:r w:rsidRPr="00F157F9">
        <w:rPr>
          <w:rFonts w:ascii="Times New Roman" w:eastAsia="Times New Roman" w:hAnsi="Times New Roman" w:cs="Times New Roman"/>
          <w:sz w:val="28"/>
          <w:szCs w:val="24"/>
          <w:lang w:eastAsia="ru-RU"/>
        </w:rPr>
        <w:br/>
        <w:t xml:space="preserve">      Общепризнанно, что влияние факторов табачного дыма на функцию </w:t>
      </w:r>
      <w:proofErr w:type="gramStart"/>
      <w:r w:rsidRPr="00F157F9">
        <w:rPr>
          <w:rFonts w:ascii="Times New Roman" w:eastAsia="Times New Roman" w:hAnsi="Times New Roman" w:cs="Times New Roman"/>
          <w:sz w:val="28"/>
          <w:szCs w:val="24"/>
          <w:lang w:eastAsia="ru-RU"/>
        </w:rPr>
        <w:t>сердечно-сосудистой</w:t>
      </w:r>
      <w:proofErr w:type="gramEnd"/>
      <w:r w:rsidRPr="00F157F9">
        <w:rPr>
          <w:rFonts w:ascii="Times New Roman" w:eastAsia="Times New Roman" w:hAnsi="Times New Roman" w:cs="Times New Roman"/>
          <w:sz w:val="28"/>
          <w:szCs w:val="24"/>
          <w:lang w:eastAsia="ru-RU"/>
        </w:rPr>
        <w:t xml:space="preserve"> системы обусловлено ролью никотина и оксида углерода. </w:t>
      </w:r>
      <w:r w:rsidRPr="00F157F9">
        <w:rPr>
          <w:rFonts w:ascii="Times New Roman" w:eastAsia="Times New Roman" w:hAnsi="Times New Roman" w:cs="Times New Roman"/>
          <w:sz w:val="28"/>
          <w:szCs w:val="24"/>
          <w:lang w:eastAsia="ru-RU"/>
        </w:rPr>
        <w:br/>
        <w:t>       </w:t>
      </w:r>
      <w:r w:rsidRPr="00F157F9">
        <w:rPr>
          <w:rFonts w:ascii="Times New Roman" w:eastAsia="Times New Roman" w:hAnsi="Times New Roman" w:cs="Times New Roman"/>
          <w:sz w:val="28"/>
          <w:szCs w:val="24"/>
          <w:lang w:eastAsia="ru-RU"/>
        </w:rPr>
        <w:br/>
        <w:t xml:space="preserve">      При изучении особенностей курения у молодых здоровых людей было констатировано, что после выкуривания каждой сигареты сердечная мышца работает в более учащенном ритме, минутный объем сердца и скорость </w:t>
      </w:r>
      <w:r w:rsidR="00F157F9">
        <w:rPr>
          <w:rFonts w:ascii="Times New Roman" w:hAnsi="Times New Roman" w:cs="Times New Roman"/>
          <w:noProof/>
          <w:sz w:val="28"/>
          <w:szCs w:val="28"/>
          <w:lang w:eastAsia="ru-RU"/>
        </w:rPr>
        <w:lastRenderedPageBreak/>
        <w:drawing>
          <wp:anchor distT="0" distB="0" distL="114300" distR="114300" simplePos="0" relativeHeight="251673600" behindDoc="0" locked="0" layoutInCell="1" allowOverlap="1" wp14:anchorId="1E26CB18" wp14:editId="514A0F8A">
            <wp:simplePos x="0" y="0"/>
            <wp:positionH relativeFrom="column">
              <wp:posOffset>-1093470</wp:posOffset>
            </wp:positionH>
            <wp:positionV relativeFrom="paragraph">
              <wp:posOffset>-733425</wp:posOffset>
            </wp:positionV>
            <wp:extent cx="7611745" cy="10675620"/>
            <wp:effectExtent l="0" t="0" r="8255" b="0"/>
            <wp:wrapNone/>
            <wp:docPr id="16" name="Рисунок 16" descr="C:\Users\user\Desktop\tonkaja-ramka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tonkaja-ramka_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1745" cy="10675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7F9">
        <w:rPr>
          <w:rFonts w:ascii="Times New Roman" w:eastAsia="Times New Roman" w:hAnsi="Times New Roman" w:cs="Times New Roman"/>
          <w:sz w:val="28"/>
          <w:szCs w:val="24"/>
          <w:lang w:eastAsia="ru-RU"/>
        </w:rPr>
        <w:t>сокращения миокарда у них также выше, снижается ударный объем при физической нагрузке разной интенсивности. Под влиянием выкуривания половины сигареты за 4 мин частота пульса у курящих увеличивалась на 14%, артериальное давление повышалось на 5,3%, индекс напряжения миокарда повышался на 19%. Подсчитано, что сердце курящего человека за сутки совершает на 12000-15000 сокращений больше, чем сердце некурящего. Такой неэкономичный режим работы сердца ведет к его преждевременному изнашиванию. </w:t>
      </w:r>
      <w:r w:rsidRPr="00F157F9">
        <w:rPr>
          <w:rFonts w:ascii="Times New Roman" w:eastAsia="Times New Roman" w:hAnsi="Times New Roman" w:cs="Times New Roman"/>
          <w:sz w:val="28"/>
          <w:szCs w:val="24"/>
          <w:lang w:eastAsia="ru-RU"/>
        </w:rPr>
        <w:br/>
        <w:t>       </w:t>
      </w:r>
      <w:r w:rsidRPr="00F157F9">
        <w:rPr>
          <w:rFonts w:ascii="Times New Roman" w:eastAsia="Times New Roman" w:hAnsi="Times New Roman" w:cs="Times New Roman"/>
          <w:sz w:val="28"/>
          <w:szCs w:val="24"/>
          <w:lang w:eastAsia="ru-RU"/>
        </w:rPr>
        <w:br/>
        <w:t>      </w:t>
      </w:r>
      <w:r w:rsidRPr="00F157F9">
        <w:rPr>
          <w:rFonts w:ascii="Times New Roman" w:eastAsia="Times New Roman" w:hAnsi="Times New Roman" w:cs="Times New Roman"/>
          <w:b/>
          <w:bCs/>
          <w:sz w:val="28"/>
          <w:szCs w:val="24"/>
          <w:lang w:eastAsia="ru-RU"/>
        </w:rPr>
        <w:t>Риск заболеть ишемической болезнью сердца</w:t>
      </w:r>
      <w:r w:rsidRPr="00F157F9">
        <w:rPr>
          <w:rFonts w:ascii="Times New Roman" w:eastAsia="Times New Roman" w:hAnsi="Times New Roman" w:cs="Times New Roman"/>
          <w:sz w:val="28"/>
          <w:szCs w:val="24"/>
          <w:lang w:eastAsia="ru-RU"/>
        </w:rPr>
        <w:t xml:space="preserve"> у курильщиков в 1,2-2 раза выше, чем </w:t>
      </w:r>
      <w:proofErr w:type="gramStart"/>
      <w:r w:rsidRPr="00F157F9">
        <w:rPr>
          <w:rFonts w:ascii="Times New Roman" w:eastAsia="Times New Roman" w:hAnsi="Times New Roman" w:cs="Times New Roman"/>
          <w:sz w:val="28"/>
          <w:szCs w:val="24"/>
          <w:lang w:eastAsia="ru-RU"/>
        </w:rPr>
        <w:t>у</w:t>
      </w:r>
      <w:proofErr w:type="gramEnd"/>
      <w:r w:rsidRPr="00F157F9">
        <w:rPr>
          <w:rFonts w:ascii="Times New Roman" w:eastAsia="Times New Roman" w:hAnsi="Times New Roman" w:cs="Times New Roman"/>
          <w:sz w:val="28"/>
          <w:szCs w:val="24"/>
          <w:lang w:eastAsia="ru-RU"/>
        </w:rPr>
        <w:t xml:space="preserve"> некурящих, причем это относится как к мужчинам, так и к женщинам. Относительный риск возрастает в зависимости от числа выкуриваемых сигарет, глубины вдыхания табачного дыма и возраста начала курения. </w:t>
      </w:r>
      <w:r w:rsidRPr="00F157F9">
        <w:rPr>
          <w:rFonts w:ascii="Times New Roman" w:eastAsia="Times New Roman" w:hAnsi="Times New Roman" w:cs="Times New Roman"/>
          <w:sz w:val="28"/>
          <w:szCs w:val="24"/>
          <w:lang w:eastAsia="ru-RU"/>
        </w:rPr>
        <w:br/>
        <w:t>       </w:t>
      </w:r>
      <w:r w:rsidRPr="00F157F9">
        <w:rPr>
          <w:rFonts w:ascii="Times New Roman" w:eastAsia="Times New Roman" w:hAnsi="Times New Roman" w:cs="Times New Roman"/>
          <w:sz w:val="28"/>
          <w:szCs w:val="24"/>
          <w:lang w:eastAsia="ru-RU"/>
        </w:rPr>
        <w:br/>
        <w:t>      Эпидемиологические исследования, проведенные среди различных популяций, указывают, что </w:t>
      </w:r>
      <w:r w:rsidRPr="00F157F9">
        <w:rPr>
          <w:rFonts w:ascii="Times New Roman" w:eastAsia="Times New Roman" w:hAnsi="Times New Roman" w:cs="Times New Roman"/>
          <w:b/>
          <w:bCs/>
          <w:sz w:val="28"/>
          <w:szCs w:val="24"/>
          <w:lang w:eastAsia="ru-RU"/>
        </w:rPr>
        <w:t>риск инфаркта</w:t>
      </w:r>
      <w:r w:rsidRPr="00F157F9">
        <w:rPr>
          <w:rFonts w:ascii="Times New Roman" w:eastAsia="Times New Roman" w:hAnsi="Times New Roman" w:cs="Times New Roman"/>
          <w:sz w:val="28"/>
          <w:szCs w:val="24"/>
          <w:lang w:eastAsia="ru-RU"/>
        </w:rPr>
        <w:t> (в том числе повторного) возрастает с количеством выкуренных за день сигарет, а также в старших возрастных группах, особенно старше 70 лет. Расчеты показали, что каждая ежедневно выкуриваемая сигарета увеличивает риск смерти от ишемической болезни сердца (ИБС) у лиц 35-44 лет на 3,5%, а в возрасте 65-74 лет - на 2%. </w:t>
      </w:r>
      <w:r w:rsidRPr="00F157F9">
        <w:rPr>
          <w:rFonts w:ascii="Times New Roman" w:eastAsia="Times New Roman" w:hAnsi="Times New Roman" w:cs="Times New Roman"/>
          <w:sz w:val="28"/>
          <w:szCs w:val="24"/>
          <w:lang w:eastAsia="ru-RU"/>
        </w:rPr>
        <w:br/>
        <w:t>       </w:t>
      </w:r>
      <w:r w:rsidRPr="00F157F9">
        <w:rPr>
          <w:rFonts w:ascii="Times New Roman" w:eastAsia="Times New Roman" w:hAnsi="Times New Roman" w:cs="Times New Roman"/>
          <w:sz w:val="28"/>
          <w:szCs w:val="24"/>
          <w:lang w:eastAsia="ru-RU"/>
        </w:rPr>
        <w:br/>
        <w:t>      В течение жизни человек, выкуривающий в день пачку папирос или сигарет, вводит в организм около 2 кг никотина. При одновременном введении этого количества было бы достаточно, чтобы </w:t>
      </w:r>
      <w:r w:rsidRPr="00F157F9">
        <w:rPr>
          <w:rFonts w:ascii="Times New Roman" w:eastAsia="Times New Roman" w:hAnsi="Times New Roman" w:cs="Times New Roman"/>
          <w:b/>
          <w:bCs/>
          <w:sz w:val="28"/>
          <w:szCs w:val="24"/>
          <w:lang w:eastAsia="ru-RU"/>
        </w:rPr>
        <w:t>убить 20000 человек</w:t>
      </w:r>
      <w:r w:rsidRPr="00F157F9">
        <w:rPr>
          <w:rFonts w:ascii="Times New Roman" w:eastAsia="Times New Roman" w:hAnsi="Times New Roman" w:cs="Times New Roman"/>
          <w:sz w:val="28"/>
          <w:szCs w:val="24"/>
          <w:lang w:eastAsia="ru-RU"/>
        </w:rPr>
        <w:t>. </w:t>
      </w:r>
      <w:r w:rsidRPr="00F157F9">
        <w:rPr>
          <w:rFonts w:ascii="Times New Roman" w:eastAsia="Times New Roman" w:hAnsi="Times New Roman" w:cs="Times New Roman"/>
          <w:sz w:val="28"/>
          <w:szCs w:val="24"/>
          <w:lang w:eastAsia="ru-RU"/>
        </w:rPr>
        <w:br/>
        <w:t>       </w:t>
      </w:r>
      <w:r w:rsidRPr="00F157F9">
        <w:rPr>
          <w:rFonts w:ascii="Times New Roman" w:eastAsia="Times New Roman" w:hAnsi="Times New Roman" w:cs="Times New Roman"/>
          <w:sz w:val="28"/>
          <w:szCs w:val="24"/>
          <w:lang w:eastAsia="ru-RU"/>
        </w:rPr>
        <w:br/>
        <w:t xml:space="preserve">      Курение обусловливает более 80% всех летальных исходов </w:t>
      </w:r>
      <w:proofErr w:type="gramStart"/>
      <w:r w:rsidRPr="00F157F9">
        <w:rPr>
          <w:rFonts w:ascii="Times New Roman" w:eastAsia="Times New Roman" w:hAnsi="Times New Roman" w:cs="Times New Roman"/>
          <w:sz w:val="28"/>
          <w:szCs w:val="24"/>
          <w:lang w:eastAsia="ru-RU"/>
        </w:rPr>
        <w:t>от</w:t>
      </w:r>
      <w:proofErr w:type="gramEnd"/>
      <w:r w:rsidRPr="00F157F9">
        <w:rPr>
          <w:rFonts w:ascii="Times New Roman" w:eastAsia="Times New Roman" w:hAnsi="Times New Roman" w:cs="Times New Roman"/>
          <w:sz w:val="28"/>
          <w:szCs w:val="24"/>
          <w:lang w:eastAsia="ru-RU"/>
        </w:rPr>
        <w:t xml:space="preserve"> </w:t>
      </w:r>
      <w:proofErr w:type="gramStart"/>
      <w:r w:rsidRPr="00F157F9">
        <w:rPr>
          <w:rFonts w:ascii="Times New Roman" w:eastAsia="Times New Roman" w:hAnsi="Times New Roman" w:cs="Times New Roman"/>
          <w:sz w:val="28"/>
          <w:szCs w:val="24"/>
          <w:lang w:eastAsia="ru-RU"/>
        </w:rPr>
        <w:t>ИБС</w:t>
      </w:r>
      <w:proofErr w:type="gramEnd"/>
      <w:r w:rsidRPr="00F157F9">
        <w:rPr>
          <w:rFonts w:ascii="Times New Roman" w:eastAsia="Times New Roman" w:hAnsi="Times New Roman" w:cs="Times New Roman"/>
          <w:sz w:val="28"/>
          <w:szCs w:val="24"/>
          <w:lang w:eastAsia="ru-RU"/>
        </w:rPr>
        <w:t xml:space="preserve"> у мужчин в возрасте 35-44 года и 27% - в возрасте 45-64 года. Сравнительное исследование факторов риска у курящих и некурящих мужчин показало, что у курящих резко возрастает риск появления стенокардии (в 2 раза), инфаркта миокарда (в 2 раза), ИБС (в 2,2 раза), внезапной смерти (в 4,9 раза). У мужчин, выкуривающих 20 сигарет и более в день, такие факторы, как </w:t>
      </w:r>
      <w:proofErr w:type="spellStart"/>
      <w:r w:rsidRPr="00F157F9">
        <w:rPr>
          <w:rFonts w:ascii="Times New Roman" w:eastAsia="Times New Roman" w:hAnsi="Times New Roman" w:cs="Times New Roman"/>
          <w:sz w:val="28"/>
          <w:szCs w:val="24"/>
          <w:lang w:eastAsia="ru-RU"/>
        </w:rPr>
        <w:t>гиперхолестеринемия</w:t>
      </w:r>
      <w:proofErr w:type="spellEnd"/>
      <w:r w:rsidRPr="00F157F9">
        <w:rPr>
          <w:rFonts w:ascii="Times New Roman" w:eastAsia="Times New Roman" w:hAnsi="Times New Roman" w:cs="Times New Roman"/>
          <w:sz w:val="28"/>
          <w:szCs w:val="24"/>
          <w:lang w:eastAsia="ru-RU"/>
        </w:rPr>
        <w:t xml:space="preserve">, гипертония, диабет, увеличивали степень риска в 5-8 раз. Смертность </w:t>
      </w:r>
      <w:proofErr w:type="gramStart"/>
      <w:r w:rsidRPr="00F157F9">
        <w:rPr>
          <w:rFonts w:ascii="Times New Roman" w:eastAsia="Times New Roman" w:hAnsi="Times New Roman" w:cs="Times New Roman"/>
          <w:sz w:val="28"/>
          <w:szCs w:val="24"/>
          <w:lang w:eastAsia="ru-RU"/>
        </w:rPr>
        <w:t>от</w:t>
      </w:r>
      <w:proofErr w:type="gramEnd"/>
      <w:r w:rsidRPr="00F157F9">
        <w:rPr>
          <w:rFonts w:ascii="Times New Roman" w:eastAsia="Times New Roman" w:hAnsi="Times New Roman" w:cs="Times New Roman"/>
          <w:sz w:val="28"/>
          <w:szCs w:val="24"/>
          <w:lang w:eastAsia="ru-RU"/>
        </w:rPr>
        <w:t xml:space="preserve"> </w:t>
      </w:r>
      <w:proofErr w:type="gramStart"/>
      <w:r w:rsidRPr="00F157F9">
        <w:rPr>
          <w:rFonts w:ascii="Times New Roman" w:eastAsia="Times New Roman" w:hAnsi="Times New Roman" w:cs="Times New Roman"/>
          <w:sz w:val="28"/>
          <w:szCs w:val="24"/>
          <w:lang w:eastAsia="ru-RU"/>
        </w:rPr>
        <w:t>ИБС</w:t>
      </w:r>
      <w:proofErr w:type="gramEnd"/>
      <w:r w:rsidRPr="00F157F9">
        <w:rPr>
          <w:rFonts w:ascii="Times New Roman" w:eastAsia="Times New Roman" w:hAnsi="Times New Roman" w:cs="Times New Roman"/>
          <w:sz w:val="28"/>
          <w:szCs w:val="24"/>
          <w:lang w:eastAsia="ru-RU"/>
        </w:rPr>
        <w:t xml:space="preserve"> у злостных курильщиков в возрасте до 55 лет была в 5 раз выше, чем у некурящих, а в возрастной группе старше 55 лет - в 2 раза выше, у курящих женщин инфаркт миокарда развивается в 3 раза чаще, чем у некурящих. Известно, что общая смертность женщин в возрасте моложе 65 лет </w:t>
      </w:r>
      <w:proofErr w:type="gramStart"/>
      <w:r w:rsidRPr="00F157F9">
        <w:rPr>
          <w:rFonts w:ascii="Times New Roman" w:eastAsia="Times New Roman" w:hAnsi="Times New Roman" w:cs="Times New Roman"/>
          <w:sz w:val="28"/>
          <w:szCs w:val="24"/>
          <w:lang w:eastAsia="ru-RU"/>
        </w:rPr>
        <w:t>от</w:t>
      </w:r>
      <w:proofErr w:type="gramEnd"/>
      <w:r w:rsidRPr="00F157F9">
        <w:rPr>
          <w:rFonts w:ascii="Times New Roman" w:eastAsia="Times New Roman" w:hAnsi="Times New Roman" w:cs="Times New Roman"/>
          <w:sz w:val="28"/>
          <w:szCs w:val="24"/>
          <w:lang w:eastAsia="ru-RU"/>
        </w:rPr>
        <w:t xml:space="preserve"> </w:t>
      </w:r>
      <w:proofErr w:type="gramStart"/>
      <w:r w:rsidRPr="00F157F9">
        <w:rPr>
          <w:rFonts w:ascii="Times New Roman" w:eastAsia="Times New Roman" w:hAnsi="Times New Roman" w:cs="Times New Roman"/>
          <w:sz w:val="28"/>
          <w:szCs w:val="24"/>
          <w:lang w:eastAsia="ru-RU"/>
        </w:rPr>
        <w:t>ИБС</w:t>
      </w:r>
      <w:proofErr w:type="gramEnd"/>
      <w:r w:rsidRPr="00F157F9">
        <w:rPr>
          <w:rFonts w:ascii="Times New Roman" w:eastAsia="Times New Roman" w:hAnsi="Times New Roman" w:cs="Times New Roman"/>
          <w:sz w:val="28"/>
          <w:szCs w:val="24"/>
          <w:lang w:eastAsia="ru-RU"/>
        </w:rPr>
        <w:t xml:space="preserve"> гораздо ниже, чем мужчин, но имеются данные, что среди курящих этот показатель одинаков для обоих полов, и в особенности неблагоприятен у женщин принимающих контрацептивы. </w:t>
      </w:r>
      <w:r w:rsidRPr="00F157F9">
        <w:rPr>
          <w:rFonts w:ascii="Times New Roman" w:eastAsia="Times New Roman" w:hAnsi="Times New Roman" w:cs="Times New Roman"/>
          <w:sz w:val="28"/>
          <w:szCs w:val="24"/>
          <w:lang w:eastAsia="ru-RU"/>
        </w:rPr>
        <w:br/>
        <w:t>       </w:t>
      </w:r>
      <w:r w:rsidRPr="00F157F9">
        <w:rPr>
          <w:rFonts w:ascii="Times New Roman" w:eastAsia="Times New Roman" w:hAnsi="Times New Roman" w:cs="Times New Roman"/>
          <w:sz w:val="28"/>
          <w:szCs w:val="24"/>
          <w:lang w:eastAsia="ru-RU"/>
        </w:rPr>
        <w:br/>
        <w:t>      </w:t>
      </w:r>
      <w:r w:rsidRPr="00F157F9">
        <w:rPr>
          <w:rFonts w:ascii="Times New Roman" w:eastAsia="Times New Roman" w:hAnsi="Times New Roman" w:cs="Times New Roman"/>
          <w:b/>
          <w:bCs/>
          <w:sz w:val="28"/>
          <w:szCs w:val="24"/>
          <w:lang w:eastAsia="ru-RU"/>
        </w:rPr>
        <w:t>Риск смерти</w:t>
      </w:r>
      <w:r w:rsidRPr="00F157F9">
        <w:rPr>
          <w:rFonts w:ascii="Times New Roman" w:eastAsia="Times New Roman" w:hAnsi="Times New Roman" w:cs="Times New Roman"/>
          <w:sz w:val="28"/>
          <w:szCs w:val="24"/>
          <w:lang w:eastAsia="ru-RU"/>
        </w:rPr>
        <w:t xml:space="preserve"> в молодом возрасте у курильщиков гораздо выше, чем </w:t>
      </w:r>
      <w:proofErr w:type="gramStart"/>
      <w:r w:rsidRPr="00F157F9">
        <w:rPr>
          <w:rFonts w:ascii="Times New Roman" w:eastAsia="Times New Roman" w:hAnsi="Times New Roman" w:cs="Times New Roman"/>
          <w:sz w:val="28"/>
          <w:szCs w:val="24"/>
          <w:lang w:eastAsia="ru-RU"/>
        </w:rPr>
        <w:t>у</w:t>
      </w:r>
      <w:proofErr w:type="gramEnd"/>
      <w:r w:rsidRPr="00F157F9">
        <w:rPr>
          <w:rFonts w:ascii="Times New Roman" w:eastAsia="Times New Roman" w:hAnsi="Times New Roman" w:cs="Times New Roman"/>
          <w:sz w:val="28"/>
          <w:szCs w:val="24"/>
          <w:lang w:eastAsia="ru-RU"/>
        </w:rPr>
        <w:t xml:space="preserve"> некурящих. Мужчины в возрасте до 45 лет, выкуривающие более 25 сигарет </w:t>
      </w:r>
      <w:r w:rsidRPr="00F157F9">
        <w:rPr>
          <w:rFonts w:ascii="Times New Roman" w:eastAsia="Times New Roman" w:hAnsi="Times New Roman" w:cs="Times New Roman"/>
          <w:sz w:val="28"/>
          <w:szCs w:val="24"/>
          <w:lang w:eastAsia="ru-RU"/>
        </w:rPr>
        <w:lastRenderedPageBreak/>
        <w:t xml:space="preserve">в день, в 10-15 раз чаще умирают от острых сердечных приступов, чем некурящие мужчины того же возраста. Риск смерти </w:t>
      </w:r>
      <w:proofErr w:type="gramStart"/>
      <w:r w:rsidRPr="00F157F9">
        <w:rPr>
          <w:rFonts w:ascii="Times New Roman" w:eastAsia="Times New Roman" w:hAnsi="Times New Roman" w:cs="Times New Roman"/>
          <w:sz w:val="28"/>
          <w:szCs w:val="24"/>
          <w:lang w:eastAsia="ru-RU"/>
        </w:rPr>
        <w:t>от</w:t>
      </w:r>
      <w:proofErr w:type="gramEnd"/>
      <w:r w:rsidRPr="00F157F9">
        <w:rPr>
          <w:rFonts w:ascii="Times New Roman" w:eastAsia="Times New Roman" w:hAnsi="Times New Roman" w:cs="Times New Roman"/>
          <w:sz w:val="28"/>
          <w:szCs w:val="24"/>
          <w:lang w:eastAsia="ru-RU"/>
        </w:rPr>
        <w:t xml:space="preserve"> </w:t>
      </w:r>
      <w:proofErr w:type="gramStart"/>
      <w:r w:rsidRPr="00F157F9">
        <w:rPr>
          <w:rFonts w:ascii="Times New Roman" w:eastAsia="Times New Roman" w:hAnsi="Times New Roman" w:cs="Times New Roman"/>
          <w:sz w:val="28"/>
          <w:szCs w:val="24"/>
          <w:lang w:eastAsia="ru-RU"/>
        </w:rPr>
        <w:t>ИБС</w:t>
      </w:r>
      <w:proofErr w:type="gramEnd"/>
      <w:r w:rsidRPr="00F157F9">
        <w:rPr>
          <w:rFonts w:ascii="Times New Roman" w:eastAsia="Times New Roman" w:hAnsi="Times New Roman" w:cs="Times New Roman"/>
          <w:sz w:val="28"/>
          <w:szCs w:val="24"/>
          <w:lang w:eastAsia="ru-RU"/>
        </w:rPr>
        <w:t xml:space="preserve"> оказался наиболее низким среди не куривших и бывших курильщиков и максимальным среди куривших. Лица, вдыхающие табачный дым, также имели большой риск, наряду с </w:t>
      </w:r>
      <w:proofErr w:type="gramStart"/>
      <w:r w:rsidRPr="00F157F9">
        <w:rPr>
          <w:rFonts w:ascii="Times New Roman" w:eastAsia="Times New Roman" w:hAnsi="Times New Roman" w:cs="Times New Roman"/>
          <w:sz w:val="28"/>
          <w:szCs w:val="24"/>
          <w:lang w:eastAsia="ru-RU"/>
        </w:rPr>
        <w:t>курившими</w:t>
      </w:r>
      <w:proofErr w:type="gramEnd"/>
      <w:r w:rsidRPr="00F157F9">
        <w:rPr>
          <w:rFonts w:ascii="Times New Roman" w:eastAsia="Times New Roman" w:hAnsi="Times New Roman" w:cs="Times New Roman"/>
          <w:sz w:val="28"/>
          <w:szCs w:val="24"/>
          <w:lang w:eastAsia="ru-RU"/>
        </w:rPr>
        <w:t xml:space="preserve"> без вдыхания табачного дыма. </w:t>
      </w:r>
      <w:r w:rsidRPr="00F157F9">
        <w:rPr>
          <w:rFonts w:ascii="Times New Roman" w:eastAsia="Times New Roman" w:hAnsi="Times New Roman" w:cs="Times New Roman"/>
          <w:sz w:val="28"/>
          <w:szCs w:val="24"/>
          <w:lang w:eastAsia="ru-RU"/>
        </w:rPr>
        <w:br/>
        <w:t>       </w:t>
      </w:r>
      <w:r w:rsidRPr="00F157F9">
        <w:rPr>
          <w:rFonts w:ascii="Times New Roman" w:eastAsia="Times New Roman" w:hAnsi="Times New Roman" w:cs="Times New Roman"/>
          <w:sz w:val="28"/>
          <w:szCs w:val="24"/>
          <w:lang w:eastAsia="ru-RU"/>
        </w:rPr>
        <w:br/>
        <w:t>      В последние годы обсуждается вопрос о связи курения с внезапной смертью. </w:t>
      </w:r>
      <w:r w:rsidRPr="00F157F9">
        <w:rPr>
          <w:rFonts w:ascii="Times New Roman" w:eastAsia="Times New Roman" w:hAnsi="Times New Roman" w:cs="Times New Roman"/>
          <w:sz w:val="28"/>
          <w:szCs w:val="24"/>
          <w:lang w:eastAsia="ru-RU"/>
        </w:rPr>
        <w:br/>
        <w:t>       </w:t>
      </w:r>
      <w:r w:rsidRPr="00F157F9">
        <w:rPr>
          <w:rFonts w:ascii="Times New Roman" w:eastAsia="Times New Roman" w:hAnsi="Times New Roman" w:cs="Times New Roman"/>
          <w:sz w:val="28"/>
          <w:szCs w:val="24"/>
          <w:lang w:eastAsia="ru-RU"/>
        </w:rPr>
        <w:br/>
        <w:t xml:space="preserve">      Известно, что внезапная смерть может быть проявлением поражения коронарных сосудов сердца. При коронарном поражении сердца в 50-60% случаев смерть наступает внезапно. Отмечено увеличение показателя смертности (внезапная смерть) для мужчин, куривших 10 или менее 20 сигарет в день, особенно для куривших более 20 сигарет в день по сравнению с не </w:t>
      </w:r>
      <w:proofErr w:type="gramStart"/>
      <w:r w:rsidRPr="00F157F9">
        <w:rPr>
          <w:rFonts w:ascii="Times New Roman" w:eastAsia="Times New Roman" w:hAnsi="Times New Roman" w:cs="Times New Roman"/>
          <w:sz w:val="28"/>
          <w:szCs w:val="24"/>
          <w:lang w:eastAsia="ru-RU"/>
        </w:rPr>
        <w:t>курившими</w:t>
      </w:r>
      <w:proofErr w:type="gramEnd"/>
      <w:r w:rsidRPr="00F157F9">
        <w:rPr>
          <w:rFonts w:ascii="Times New Roman" w:eastAsia="Times New Roman" w:hAnsi="Times New Roman" w:cs="Times New Roman"/>
          <w:sz w:val="28"/>
          <w:szCs w:val="24"/>
          <w:lang w:eastAsia="ru-RU"/>
        </w:rPr>
        <w:t>. </w:t>
      </w:r>
      <w:r w:rsidRPr="00F157F9">
        <w:rPr>
          <w:rFonts w:ascii="Times New Roman" w:eastAsia="Times New Roman" w:hAnsi="Times New Roman" w:cs="Times New Roman"/>
          <w:sz w:val="28"/>
          <w:szCs w:val="24"/>
          <w:lang w:eastAsia="ru-RU"/>
        </w:rPr>
        <w:br/>
        <w:t>       </w:t>
      </w:r>
      <w:r w:rsidRPr="00F157F9">
        <w:rPr>
          <w:rFonts w:ascii="Times New Roman" w:eastAsia="Times New Roman" w:hAnsi="Times New Roman" w:cs="Times New Roman"/>
          <w:sz w:val="28"/>
          <w:szCs w:val="24"/>
          <w:lang w:eastAsia="ru-RU"/>
        </w:rPr>
        <w:br/>
        <w:t>      Заслуживает дальнейшего внимания проблема </w:t>
      </w:r>
      <w:r w:rsidRPr="00F157F9">
        <w:rPr>
          <w:rFonts w:ascii="Times New Roman" w:eastAsia="Times New Roman" w:hAnsi="Times New Roman" w:cs="Times New Roman"/>
          <w:b/>
          <w:bCs/>
          <w:sz w:val="28"/>
          <w:szCs w:val="24"/>
          <w:lang w:eastAsia="ru-RU"/>
        </w:rPr>
        <w:t>связи курения с гипертонической болезнью</w:t>
      </w:r>
      <w:r w:rsidRPr="00F157F9">
        <w:rPr>
          <w:rFonts w:ascii="Times New Roman" w:eastAsia="Times New Roman" w:hAnsi="Times New Roman" w:cs="Times New Roman"/>
          <w:sz w:val="28"/>
          <w:szCs w:val="24"/>
          <w:lang w:eastAsia="ru-RU"/>
        </w:rPr>
        <w:t>. Спазм периферических сосудов, возникающий под влиянием никотина, играет роль в развитии гипертонической болезни. </w:t>
      </w:r>
      <w:r w:rsidRPr="00F157F9">
        <w:rPr>
          <w:rFonts w:ascii="Times New Roman" w:eastAsia="Times New Roman" w:hAnsi="Times New Roman" w:cs="Times New Roman"/>
          <w:sz w:val="28"/>
          <w:szCs w:val="24"/>
          <w:lang w:eastAsia="ru-RU"/>
        </w:rPr>
        <w:br/>
        <w:t>       </w:t>
      </w:r>
      <w:r w:rsidRPr="00F157F9">
        <w:rPr>
          <w:rFonts w:ascii="Times New Roman" w:eastAsia="Times New Roman" w:hAnsi="Times New Roman" w:cs="Times New Roman"/>
          <w:sz w:val="28"/>
          <w:szCs w:val="24"/>
          <w:lang w:eastAsia="ru-RU"/>
        </w:rPr>
        <w:br/>
        <w:t xml:space="preserve">      Приведенные данные ясно показывают, что курение наносит огромный вред организму человека, в частности, </w:t>
      </w:r>
      <w:proofErr w:type="gramStart"/>
      <w:r w:rsidRPr="00F157F9">
        <w:rPr>
          <w:rFonts w:ascii="Times New Roman" w:eastAsia="Times New Roman" w:hAnsi="Times New Roman" w:cs="Times New Roman"/>
          <w:sz w:val="28"/>
          <w:szCs w:val="24"/>
          <w:lang w:eastAsia="ru-RU"/>
        </w:rPr>
        <w:t>сердечно-сосудистой</w:t>
      </w:r>
      <w:proofErr w:type="gramEnd"/>
      <w:r w:rsidRPr="00F157F9">
        <w:rPr>
          <w:rFonts w:ascii="Times New Roman" w:eastAsia="Times New Roman" w:hAnsi="Times New Roman" w:cs="Times New Roman"/>
          <w:sz w:val="28"/>
          <w:szCs w:val="24"/>
          <w:lang w:eastAsia="ru-RU"/>
        </w:rPr>
        <w:t xml:space="preserve"> системе. Поэтому борьба с курением должна быть активной и как можно более ранней. Современная медицина предлагает широкий выбор сре</w:t>
      </w:r>
      <w:proofErr w:type="gramStart"/>
      <w:r w:rsidRPr="00F157F9">
        <w:rPr>
          <w:rFonts w:ascii="Times New Roman" w:eastAsia="Times New Roman" w:hAnsi="Times New Roman" w:cs="Times New Roman"/>
          <w:sz w:val="28"/>
          <w:szCs w:val="24"/>
          <w:lang w:eastAsia="ru-RU"/>
        </w:rPr>
        <w:t>дств в п</w:t>
      </w:r>
      <w:proofErr w:type="gramEnd"/>
      <w:r w:rsidRPr="00F157F9">
        <w:rPr>
          <w:rFonts w:ascii="Times New Roman" w:eastAsia="Times New Roman" w:hAnsi="Times New Roman" w:cs="Times New Roman"/>
          <w:sz w:val="28"/>
          <w:szCs w:val="24"/>
          <w:lang w:eastAsia="ru-RU"/>
        </w:rPr>
        <w:t xml:space="preserve">омощь желающим бросить курить. Это и медикаментозные препараты, </w:t>
      </w:r>
      <w:proofErr w:type="spellStart"/>
      <w:r w:rsidRPr="00F157F9">
        <w:rPr>
          <w:rFonts w:ascii="Times New Roman" w:eastAsia="Times New Roman" w:hAnsi="Times New Roman" w:cs="Times New Roman"/>
          <w:sz w:val="28"/>
          <w:szCs w:val="24"/>
          <w:lang w:eastAsia="ru-RU"/>
        </w:rPr>
        <w:t>трансдермальные</w:t>
      </w:r>
      <w:proofErr w:type="spellEnd"/>
      <w:r w:rsidRPr="00F157F9">
        <w:rPr>
          <w:rFonts w:ascii="Times New Roman" w:eastAsia="Times New Roman" w:hAnsi="Times New Roman" w:cs="Times New Roman"/>
          <w:sz w:val="28"/>
          <w:szCs w:val="24"/>
          <w:lang w:eastAsia="ru-RU"/>
        </w:rPr>
        <w:t xml:space="preserve"> средства, специальные жевательные резинки. </w:t>
      </w:r>
      <w:r w:rsidRPr="00F157F9">
        <w:rPr>
          <w:rFonts w:ascii="Times New Roman" w:eastAsia="Times New Roman" w:hAnsi="Times New Roman" w:cs="Times New Roman"/>
          <w:sz w:val="28"/>
          <w:szCs w:val="24"/>
          <w:lang w:eastAsia="ru-RU"/>
        </w:rPr>
        <w:br/>
        <w:t>       </w:t>
      </w:r>
      <w:r w:rsidRPr="00F157F9">
        <w:rPr>
          <w:rFonts w:ascii="Times New Roman" w:eastAsia="Times New Roman" w:hAnsi="Times New Roman" w:cs="Times New Roman"/>
          <w:sz w:val="28"/>
          <w:szCs w:val="24"/>
          <w:lang w:eastAsia="ru-RU"/>
        </w:rPr>
        <w:br/>
        <w:t xml:space="preserve">      Бесспорно имеющийся на сегодняшний день на фармацевтическом рынке препарат </w:t>
      </w:r>
      <w:proofErr w:type="spellStart"/>
      <w:r w:rsidRPr="00F157F9">
        <w:rPr>
          <w:rFonts w:ascii="Times New Roman" w:eastAsia="Times New Roman" w:hAnsi="Times New Roman" w:cs="Times New Roman"/>
          <w:sz w:val="28"/>
          <w:szCs w:val="24"/>
          <w:lang w:eastAsia="ru-RU"/>
        </w:rPr>
        <w:t>Никоретте</w:t>
      </w:r>
      <w:proofErr w:type="spellEnd"/>
      <w:r w:rsidRPr="00F157F9">
        <w:rPr>
          <w:rFonts w:ascii="Times New Roman" w:eastAsia="Times New Roman" w:hAnsi="Times New Roman" w:cs="Times New Roman"/>
          <w:sz w:val="28"/>
          <w:szCs w:val="24"/>
          <w:lang w:eastAsia="ru-RU"/>
        </w:rPr>
        <w:t xml:space="preserve">, производимый фармацевтической компанией </w:t>
      </w:r>
      <w:proofErr w:type="spellStart"/>
      <w:r w:rsidRPr="00F157F9">
        <w:rPr>
          <w:rFonts w:ascii="Times New Roman" w:eastAsia="Times New Roman" w:hAnsi="Times New Roman" w:cs="Times New Roman"/>
          <w:sz w:val="28"/>
          <w:szCs w:val="24"/>
          <w:lang w:eastAsia="ru-RU"/>
        </w:rPr>
        <w:t>Pharmacia</w:t>
      </w:r>
      <w:proofErr w:type="spellEnd"/>
      <w:r w:rsidRPr="00F157F9">
        <w:rPr>
          <w:rFonts w:ascii="Times New Roman" w:eastAsia="Times New Roman" w:hAnsi="Times New Roman" w:cs="Times New Roman"/>
          <w:sz w:val="28"/>
          <w:szCs w:val="24"/>
          <w:lang w:eastAsia="ru-RU"/>
        </w:rPr>
        <w:t xml:space="preserve">, позволяет избавиться от табачной зависимости без особых физических и психологических проблем. Содержащийся в жевательной резинке никотин, поступающий в организм в минимальном и неопасном для здоровья количестве, постепенно высвобождаясь и всасываясь через слизистые, предотвращает возникновение желания курить, и позволяет преодолеть никотиновую зависимость. Используя препарат </w:t>
      </w:r>
      <w:proofErr w:type="spellStart"/>
      <w:r w:rsidRPr="00F157F9">
        <w:rPr>
          <w:rFonts w:ascii="Times New Roman" w:eastAsia="Times New Roman" w:hAnsi="Times New Roman" w:cs="Times New Roman"/>
          <w:sz w:val="28"/>
          <w:szCs w:val="24"/>
          <w:lang w:eastAsia="ru-RU"/>
        </w:rPr>
        <w:t>Никоретте</w:t>
      </w:r>
      <w:proofErr w:type="spellEnd"/>
      <w:r w:rsidRPr="00F157F9">
        <w:rPr>
          <w:rFonts w:ascii="Times New Roman" w:eastAsia="Times New Roman" w:hAnsi="Times New Roman" w:cs="Times New Roman"/>
          <w:sz w:val="28"/>
          <w:szCs w:val="24"/>
          <w:lang w:eastAsia="ru-RU"/>
        </w:rPr>
        <w:t>, вы помогаете своему здоровью. Старайтесь, и у Вас все получится. </w:t>
      </w:r>
      <w:r w:rsidRPr="00F157F9">
        <w:rPr>
          <w:rFonts w:ascii="Times New Roman" w:eastAsia="Times New Roman" w:hAnsi="Times New Roman" w:cs="Times New Roman"/>
          <w:sz w:val="28"/>
          <w:szCs w:val="24"/>
          <w:lang w:eastAsia="ru-RU"/>
        </w:rPr>
        <w:br/>
        <w:t>      </w:t>
      </w:r>
    </w:p>
    <w:p w:rsidR="00DD5E11" w:rsidRPr="00F157F9" w:rsidRDefault="00F157F9" w:rsidP="00F157F9">
      <w:pPr>
        <w:spacing w:after="0" w:line="240" w:lineRule="auto"/>
        <w:ind w:firstLine="709"/>
        <w:rPr>
          <w:rFonts w:ascii="Times New Roman" w:eastAsia="Times New Roman" w:hAnsi="Times New Roman" w:cs="Times New Roman"/>
          <w:sz w:val="28"/>
          <w:szCs w:val="24"/>
          <w:lang w:eastAsia="ru-RU"/>
        </w:rPr>
      </w:pPr>
      <w:bookmarkStart w:id="0" w:name="_GoBack"/>
      <w:r>
        <w:rPr>
          <w:rFonts w:ascii="Times New Roman" w:hAnsi="Times New Roman" w:cs="Times New Roman"/>
          <w:noProof/>
          <w:sz w:val="28"/>
          <w:szCs w:val="28"/>
          <w:lang w:eastAsia="ru-RU"/>
        </w:rPr>
        <w:drawing>
          <wp:anchor distT="0" distB="0" distL="114300" distR="114300" simplePos="0" relativeHeight="251675648" behindDoc="0" locked="0" layoutInCell="1" allowOverlap="1" wp14:anchorId="50D44916" wp14:editId="7B04B40B">
            <wp:simplePos x="0" y="0"/>
            <wp:positionH relativeFrom="column">
              <wp:posOffset>-1129030</wp:posOffset>
            </wp:positionH>
            <wp:positionV relativeFrom="paragraph">
              <wp:posOffset>-8322310</wp:posOffset>
            </wp:positionV>
            <wp:extent cx="7611745" cy="10675620"/>
            <wp:effectExtent l="0" t="0" r="8255" b="0"/>
            <wp:wrapNone/>
            <wp:docPr id="17" name="Рисунок 17" descr="C:\Users\user\Desktop\tonkaja-ramka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tonkaja-ramka_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1745" cy="106756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DD5E11" w:rsidRPr="00F157F9">
        <w:rPr>
          <w:rFonts w:ascii="Times New Roman" w:eastAsia="Times New Roman" w:hAnsi="Times New Roman" w:cs="Times New Roman"/>
          <w:sz w:val="28"/>
          <w:szCs w:val="24"/>
          <w:lang w:eastAsia="ru-RU"/>
        </w:rPr>
        <w:br/>
      </w:r>
      <w:r w:rsidR="00DD5E11" w:rsidRPr="00F157F9">
        <w:rPr>
          <w:rFonts w:ascii="Times New Roman" w:eastAsia="Times New Roman" w:hAnsi="Times New Roman" w:cs="Times New Roman"/>
          <w:sz w:val="28"/>
          <w:szCs w:val="24"/>
          <w:lang w:eastAsia="ru-RU"/>
        </w:rPr>
        <w:br/>
      </w:r>
    </w:p>
    <w:p w:rsidR="00DD5E11" w:rsidRPr="00F157F9" w:rsidRDefault="00DD5E11" w:rsidP="00F157F9">
      <w:pPr>
        <w:spacing w:after="0" w:line="240" w:lineRule="auto"/>
        <w:ind w:firstLine="709"/>
        <w:rPr>
          <w:rFonts w:ascii="Times New Roman" w:eastAsia="Times New Roman" w:hAnsi="Times New Roman" w:cs="Times New Roman"/>
          <w:sz w:val="28"/>
          <w:szCs w:val="24"/>
          <w:lang w:eastAsia="ru-RU"/>
        </w:rPr>
      </w:pPr>
    </w:p>
    <w:p w:rsidR="00DD5E11" w:rsidRPr="00F157F9" w:rsidRDefault="00DD5E11" w:rsidP="00F157F9">
      <w:pPr>
        <w:spacing w:after="0" w:line="240" w:lineRule="auto"/>
        <w:ind w:firstLine="709"/>
        <w:rPr>
          <w:sz w:val="24"/>
        </w:rPr>
      </w:pPr>
    </w:p>
    <w:sectPr w:rsidR="00DD5E11" w:rsidRPr="00F157F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5D7EF2"/>
    <w:multiLevelType w:val="multilevel"/>
    <w:tmpl w:val="B9C2C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FBA"/>
    <w:rsid w:val="007E7FBA"/>
    <w:rsid w:val="00AB28D1"/>
    <w:rsid w:val="00AB2E78"/>
    <w:rsid w:val="00B55C93"/>
    <w:rsid w:val="00DD5E11"/>
    <w:rsid w:val="00F157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5C9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5C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5C9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5C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078207">
      <w:bodyDiv w:val="1"/>
      <w:marLeft w:val="0"/>
      <w:marRight w:val="0"/>
      <w:marTop w:val="0"/>
      <w:marBottom w:val="0"/>
      <w:divBdr>
        <w:top w:val="none" w:sz="0" w:space="0" w:color="auto"/>
        <w:left w:val="none" w:sz="0" w:space="0" w:color="auto"/>
        <w:bottom w:val="none" w:sz="0" w:space="0" w:color="auto"/>
        <w:right w:val="none" w:sz="0" w:space="0" w:color="auto"/>
      </w:divBdr>
      <w:divsChild>
        <w:div w:id="372659507">
          <w:marLeft w:val="0"/>
          <w:marRight w:val="0"/>
          <w:marTop w:val="0"/>
          <w:marBottom w:val="0"/>
          <w:divBdr>
            <w:top w:val="none" w:sz="0" w:space="0" w:color="auto"/>
            <w:left w:val="none" w:sz="0" w:space="0" w:color="auto"/>
            <w:bottom w:val="none" w:sz="0" w:space="0" w:color="auto"/>
            <w:right w:val="none" w:sz="0" w:space="0" w:color="auto"/>
          </w:divBdr>
        </w:div>
      </w:divsChild>
    </w:div>
    <w:div w:id="1655449279">
      <w:bodyDiv w:val="1"/>
      <w:marLeft w:val="0"/>
      <w:marRight w:val="0"/>
      <w:marTop w:val="0"/>
      <w:marBottom w:val="0"/>
      <w:divBdr>
        <w:top w:val="none" w:sz="0" w:space="0" w:color="auto"/>
        <w:left w:val="none" w:sz="0" w:space="0" w:color="auto"/>
        <w:bottom w:val="none" w:sz="0" w:space="0" w:color="auto"/>
        <w:right w:val="none" w:sz="0" w:space="0" w:color="auto"/>
      </w:divBdr>
      <w:divsChild>
        <w:div w:id="467162308">
          <w:marLeft w:val="0"/>
          <w:marRight w:val="0"/>
          <w:marTop w:val="0"/>
          <w:marBottom w:val="0"/>
          <w:divBdr>
            <w:top w:val="none" w:sz="0" w:space="0" w:color="auto"/>
            <w:left w:val="none" w:sz="0" w:space="0" w:color="auto"/>
            <w:bottom w:val="none" w:sz="0" w:space="0" w:color="auto"/>
            <w:right w:val="none" w:sz="0" w:space="0" w:color="auto"/>
          </w:divBdr>
          <w:divsChild>
            <w:div w:id="1799182723">
              <w:marLeft w:val="0"/>
              <w:marRight w:val="0"/>
              <w:marTop w:val="0"/>
              <w:marBottom w:val="0"/>
              <w:divBdr>
                <w:top w:val="none" w:sz="0" w:space="0" w:color="auto"/>
                <w:left w:val="none" w:sz="0" w:space="0" w:color="auto"/>
                <w:bottom w:val="none" w:sz="0" w:space="0" w:color="auto"/>
                <w:right w:val="none" w:sz="0" w:space="0" w:color="auto"/>
              </w:divBdr>
            </w:div>
          </w:divsChild>
        </w:div>
        <w:div w:id="1887374299">
          <w:marLeft w:val="0"/>
          <w:marRight w:val="0"/>
          <w:marTop w:val="0"/>
          <w:marBottom w:val="0"/>
          <w:divBdr>
            <w:top w:val="none" w:sz="0" w:space="0" w:color="auto"/>
            <w:left w:val="none" w:sz="0" w:space="0" w:color="auto"/>
            <w:bottom w:val="none" w:sz="0" w:space="0" w:color="auto"/>
            <w:right w:val="none" w:sz="0" w:space="0" w:color="auto"/>
          </w:divBdr>
          <w:divsChild>
            <w:div w:id="1179929121">
              <w:marLeft w:val="0"/>
              <w:marRight w:val="0"/>
              <w:marTop w:val="0"/>
              <w:marBottom w:val="0"/>
              <w:divBdr>
                <w:top w:val="none" w:sz="0" w:space="0" w:color="auto"/>
                <w:left w:val="none" w:sz="0" w:space="0" w:color="auto"/>
                <w:bottom w:val="none" w:sz="0" w:space="0" w:color="auto"/>
                <w:right w:val="none" w:sz="0" w:space="0" w:color="auto"/>
              </w:divBdr>
              <w:divsChild>
                <w:div w:id="1530869375">
                  <w:marLeft w:val="150"/>
                  <w:marRight w:val="150"/>
                  <w:marTop w:val="150"/>
                  <w:marBottom w:val="150"/>
                  <w:divBdr>
                    <w:top w:val="none" w:sz="0" w:space="0" w:color="auto"/>
                    <w:left w:val="none" w:sz="0" w:space="0" w:color="auto"/>
                    <w:bottom w:val="none" w:sz="0" w:space="0" w:color="auto"/>
                    <w:right w:val="none" w:sz="0" w:space="0" w:color="auto"/>
                  </w:divBdr>
                  <w:divsChild>
                    <w:div w:id="1849518166">
                      <w:marLeft w:val="0"/>
                      <w:marRight w:val="0"/>
                      <w:marTop w:val="0"/>
                      <w:marBottom w:val="0"/>
                      <w:divBdr>
                        <w:top w:val="none" w:sz="0" w:space="0" w:color="auto"/>
                        <w:left w:val="none" w:sz="0" w:space="0" w:color="auto"/>
                        <w:bottom w:val="none" w:sz="0" w:space="0" w:color="auto"/>
                        <w:right w:val="none" w:sz="0" w:space="0" w:color="auto"/>
                      </w:divBdr>
                      <w:divsChild>
                        <w:div w:id="1049840401">
                          <w:marLeft w:val="0"/>
                          <w:marRight w:val="0"/>
                          <w:marTop w:val="0"/>
                          <w:marBottom w:val="0"/>
                          <w:divBdr>
                            <w:top w:val="none" w:sz="0" w:space="0" w:color="auto"/>
                            <w:left w:val="none" w:sz="0" w:space="0" w:color="auto"/>
                            <w:bottom w:val="none" w:sz="0" w:space="0" w:color="auto"/>
                            <w:right w:val="none" w:sz="0" w:space="0" w:color="auto"/>
                          </w:divBdr>
                          <w:divsChild>
                            <w:div w:id="196504143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80707">
      <w:bodyDiv w:val="1"/>
      <w:marLeft w:val="0"/>
      <w:marRight w:val="0"/>
      <w:marTop w:val="0"/>
      <w:marBottom w:val="0"/>
      <w:divBdr>
        <w:top w:val="none" w:sz="0" w:space="0" w:color="auto"/>
        <w:left w:val="none" w:sz="0" w:space="0" w:color="auto"/>
        <w:bottom w:val="none" w:sz="0" w:space="0" w:color="auto"/>
        <w:right w:val="none" w:sz="0" w:space="0" w:color="auto"/>
      </w:divBdr>
      <w:divsChild>
        <w:div w:id="161894796">
          <w:marLeft w:val="0"/>
          <w:marRight w:val="300"/>
          <w:marTop w:val="0"/>
          <w:marBottom w:val="300"/>
          <w:divBdr>
            <w:top w:val="none" w:sz="0" w:space="0" w:color="auto"/>
            <w:left w:val="none" w:sz="0" w:space="0" w:color="auto"/>
            <w:bottom w:val="none" w:sz="0" w:space="0" w:color="auto"/>
            <w:right w:val="none" w:sz="0" w:space="0" w:color="auto"/>
          </w:divBdr>
        </w:div>
        <w:div w:id="271941422">
          <w:marLeft w:val="0"/>
          <w:marRight w:val="0"/>
          <w:marTop w:val="0"/>
          <w:marBottom w:val="0"/>
          <w:divBdr>
            <w:top w:val="none" w:sz="0" w:space="0" w:color="auto"/>
            <w:left w:val="none" w:sz="0" w:space="0" w:color="auto"/>
            <w:bottom w:val="none" w:sz="0" w:space="0" w:color="auto"/>
            <w:right w:val="none" w:sz="0" w:space="0" w:color="auto"/>
          </w:divBdr>
        </w:div>
        <w:div w:id="310057595">
          <w:marLeft w:val="0"/>
          <w:marRight w:val="0"/>
          <w:marTop w:val="0"/>
          <w:marBottom w:val="0"/>
          <w:divBdr>
            <w:top w:val="none" w:sz="0" w:space="0" w:color="auto"/>
            <w:left w:val="none" w:sz="0" w:space="0" w:color="auto"/>
            <w:bottom w:val="none" w:sz="0" w:space="0" w:color="auto"/>
            <w:right w:val="none" w:sz="0" w:space="0" w:color="auto"/>
          </w:divBdr>
        </w:div>
      </w:divsChild>
    </w:div>
    <w:div w:id="187789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gif"/><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6</Pages>
  <Words>2010</Words>
  <Characters>11458</Characters>
  <Application>Microsoft Office Word</Application>
  <DocSecurity>0</DocSecurity>
  <Lines>95</Lines>
  <Paragraphs>26</Paragraphs>
  <ScaleCrop>false</ScaleCrop>
  <Company/>
  <LinksUpToDate>false</LinksUpToDate>
  <CharactersWithSpaces>13442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Никитина</dc:creator>
  <cp:keywords/>
  <dc:description/>
  <cp:lastModifiedBy>user</cp:lastModifiedBy>
  <cp:revision>7</cp:revision>
  <dcterms:created xsi:type="dcterms:W3CDTF">2017-11-02T04:35:00Z</dcterms:created>
  <dcterms:modified xsi:type="dcterms:W3CDTF">2017-11-02T06:25:00Z</dcterms:modified>
</cp:coreProperties>
</file>