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14"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35F7406" wp14:editId="3FF2F09B">
            <wp:simplePos x="0" y="0"/>
            <wp:positionH relativeFrom="column">
              <wp:posOffset>2080260</wp:posOffset>
            </wp:positionH>
            <wp:positionV relativeFrom="paragraph">
              <wp:posOffset>-122555</wp:posOffset>
            </wp:positionV>
            <wp:extent cx="1730619" cy="16089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A" w:rsidRDefault="004A410A" w:rsidP="00755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86" w:rsidRPr="004A410A" w:rsidRDefault="00834D86" w:rsidP="004A410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proofErr w:type="gramStart"/>
      <w:r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C</w:t>
      </w:r>
      <w:proofErr w:type="gramEnd"/>
      <w:r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ценарий</w:t>
      </w:r>
      <w:proofErr w:type="spellEnd"/>
      <w:r w:rsidR="0075517F"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совместного театрализовано – игрового досуга</w:t>
      </w:r>
      <w:r w:rsidR="0075517F"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«Бабушкин огород»</w:t>
      </w:r>
      <w:r w:rsid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де</w:t>
      </w:r>
      <w:r w:rsidR="0075517F" w:rsidRPr="004A41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тей старшего дошкольного возраста компенсирующей группы</w:t>
      </w:r>
    </w:p>
    <w:p w:rsidR="004A410A" w:rsidRDefault="004A410A" w:rsidP="00834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b/>
          <w:sz w:val="24"/>
          <w:szCs w:val="24"/>
        </w:rPr>
        <w:t>Цель:</w:t>
      </w:r>
      <w:r w:rsidRPr="00834D86">
        <w:rPr>
          <w:rFonts w:ascii="Times New Roman" w:hAnsi="Times New Roman" w:cs="Times New Roman"/>
          <w:sz w:val="24"/>
          <w:szCs w:val="24"/>
        </w:rPr>
        <w:t xml:space="preserve"> создать радостную атмосферу, вызывать эмоциональную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отзывчивость, желание активно участвовать в театрализованном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представлении, прививать навыки игры на металлофонах,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стимулировать совместную музыкал</w:t>
      </w:r>
      <w:r w:rsidR="0042759C">
        <w:rPr>
          <w:rFonts w:ascii="Times New Roman" w:hAnsi="Times New Roman" w:cs="Times New Roman"/>
          <w:sz w:val="24"/>
          <w:szCs w:val="24"/>
        </w:rPr>
        <w:t>ьно-игровую деятельность детей старшего дошкольного возраста компенсирующей направленности.</w:t>
      </w:r>
    </w:p>
    <w:p w:rsidR="00834D86" w:rsidRPr="004A410A" w:rsidRDefault="004A410A" w:rsidP="004A4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досуга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в костюмах овощей, собаки и бабки за руку заходят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зал, обходят круг и садятся на стулья.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Вед.</w:t>
      </w:r>
      <w:r w:rsidRPr="00834D86">
        <w:rPr>
          <w:rFonts w:ascii="Times New Roman" w:hAnsi="Times New Roman" w:cs="Times New Roman"/>
          <w:sz w:val="24"/>
          <w:szCs w:val="24"/>
        </w:rPr>
        <w:t xml:space="preserve"> Жила-была Бабка и собака. Ты кто? (выводит героев)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 xml:space="preserve">Я - Бабка.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 xml:space="preserve"> собака. </w:t>
      </w:r>
      <w:proofErr w:type="spellStart"/>
      <w:r w:rsidRPr="00834D86"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 w:rsidRPr="00834D86">
        <w:rPr>
          <w:rFonts w:ascii="Times New Roman" w:hAnsi="Times New Roman" w:cs="Times New Roman"/>
          <w:sz w:val="24"/>
          <w:szCs w:val="24"/>
        </w:rPr>
        <w:t>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Пошли они однажды огород копать да овощи сажать. Давайте,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>поможем огород копать -похлопайте!</w:t>
      </w:r>
    </w:p>
    <w:p w:rsidR="00834D86" w:rsidRPr="004A410A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Бабка берет лопату и копает огород: Уф, устала! Собака, помоги!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 xml:space="preserve">(отдает собаке лопату, </w:t>
      </w:r>
      <w:r w:rsidRPr="004A410A">
        <w:rPr>
          <w:rFonts w:ascii="Times New Roman" w:hAnsi="Times New Roman" w:cs="Times New Roman"/>
          <w:sz w:val="24"/>
          <w:szCs w:val="24"/>
        </w:rPr>
        <w:t>собака убегает с ней)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Бабка;</w:t>
      </w:r>
      <w:r w:rsidRPr="00834D86">
        <w:rPr>
          <w:rFonts w:ascii="Times New Roman" w:hAnsi="Times New Roman" w:cs="Times New Roman"/>
          <w:sz w:val="24"/>
          <w:szCs w:val="24"/>
        </w:rPr>
        <w:t xml:space="preserve"> Посажу – ка я капусту, морковку, свеклу (берет детей в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костюмах овощей и сажает на ковер)</w:t>
      </w:r>
      <w:r w:rsidR="0042759C">
        <w:rPr>
          <w:rFonts w:ascii="Times New Roman" w:hAnsi="Times New Roman" w:cs="Times New Roman"/>
          <w:sz w:val="24"/>
          <w:szCs w:val="24"/>
        </w:rPr>
        <w:t xml:space="preserve">. </w:t>
      </w:r>
      <w:r w:rsidRPr="00834D86">
        <w:rPr>
          <w:rFonts w:ascii="Times New Roman" w:hAnsi="Times New Roman" w:cs="Times New Roman"/>
          <w:sz w:val="24"/>
          <w:szCs w:val="24"/>
        </w:rPr>
        <w:t>Где капуста?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 xml:space="preserve">Капуста: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Я-капуста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>! (морковка, свекла)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A">
        <w:rPr>
          <w:rFonts w:ascii="Times New Roman" w:hAnsi="Times New Roman" w:cs="Times New Roman"/>
          <w:sz w:val="24"/>
          <w:szCs w:val="24"/>
        </w:rPr>
        <w:t>Бабка: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Уф, устала! (уходит)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</w:t>
      </w:r>
      <w:r w:rsidR="00834D86" w:rsidRPr="00834D86">
        <w:rPr>
          <w:rFonts w:ascii="Times New Roman" w:hAnsi="Times New Roman" w:cs="Times New Roman"/>
          <w:sz w:val="24"/>
          <w:szCs w:val="24"/>
        </w:rPr>
        <w:t>(обращается к зрителям) Посадила бабка овощи, а они не растут!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Что же делать? Придумайте! Правильно! Нужно их полить! Давайте,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 xml:space="preserve"> дождик позовем. Дождик–дождик, приходи. Кап-кап-кап!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(приглашает детей </w:t>
      </w:r>
      <w:r w:rsidR="00834D86" w:rsidRPr="00834D86">
        <w:rPr>
          <w:rFonts w:ascii="Times New Roman" w:hAnsi="Times New Roman" w:cs="Times New Roman"/>
          <w:sz w:val="24"/>
          <w:szCs w:val="24"/>
        </w:rPr>
        <w:t>и сажает их на стулья около пианино, дает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руки металлофоны)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1 Песенка – оркестровка «Дождик-дождик, приходи!»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Дети берут в руки «дождики» и бегают вокруг овощей.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Вед предлагает и зрителям помочь полить овощи, раздает дождики.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Бабка: </w:t>
      </w:r>
      <w:r w:rsidR="00834D86" w:rsidRPr="00834D86">
        <w:rPr>
          <w:rFonts w:ascii="Times New Roman" w:hAnsi="Times New Roman" w:cs="Times New Roman"/>
          <w:sz w:val="24"/>
          <w:szCs w:val="24"/>
        </w:rPr>
        <w:t>Так, ну-ка я посмотрю – выросли мои овощи? Капуста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(морковка, свекла), расти!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Бабка берет за руки овощи и сажает их на скамейку.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Ну вот, подросли немного! Уф, устала! (уходит)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Вот какие стали овощи! Большие? Нет! Кто же нам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поможет их вырастить? Придумайте! Правильно! Солнышко!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Давайте его позовем и песенку споем.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2. Песенка «Вот к</w:t>
      </w:r>
      <w:r w:rsidR="0042759C">
        <w:rPr>
          <w:rFonts w:ascii="Times New Roman" w:hAnsi="Times New Roman" w:cs="Times New Roman"/>
          <w:sz w:val="24"/>
          <w:szCs w:val="24"/>
        </w:rPr>
        <w:t xml:space="preserve">акое солнышко» 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 xml:space="preserve">Вед раздает детям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солнышки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 xml:space="preserve"> и они обегают овощи.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Вед предлагает и зрителям помочь и посветить на овощи, раздает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солнышки.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lastRenderedPageBreak/>
        <w:t>Бабка. Так, ну-ка я посмотрю – выросли мои овощи? Капуста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(морковка, свекла), расти!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Бабка берет за руки овощи и поднимает их.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 xml:space="preserve">Бабка; Ну вот, выросли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>! Уф, устала! (уходит)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Вот какие стали овощи! Большие! Давайте про них песенку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споем.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3</w:t>
      </w:r>
      <w:r w:rsidR="0042759C">
        <w:rPr>
          <w:rFonts w:ascii="Times New Roman" w:hAnsi="Times New Roman" w:cs="Times New Roman"/>
          <w:sz w:val="24"/>
          <w:szCs w:val="24"/>
        </w:rPr>
        <w:t>. Песенка «Вот у нас огород».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Кто же к нам сейчас придет? Догадайтесь! Кто </w:t>
      </w:r>
      <w:proofErr w:type="gramStart"/>
      <w:r w:rsidR="00834D86" w:rsidRPr="00834D8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капусту и морковку? Правильно. Зайка.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Песенка «Зайка» 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Зайка. Ой, какая вкусная капуста! Я тебя съем! Ой, какая вкусная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морковка! Я тебя съем!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Все дети вместе с овощами. Нет, нельзя!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Бабка</w:t>
      </w:r>
      <w:r w:rsidR="0042759C">
        <w:rPr>
          <w:rFonts w:ascii="Times New Roman" w:hAnsi="Times New Roman" w:cs="Times New Roman"/>
          <w:sz w:val="24"/>
          <w:szCs w:val="24"/>
        </w:rPr>
        <w:t>:</w:t>
      </w:r>
      <w:r w:rsidRPr="00834D86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>, зайка мою морковку ест! Собака, помоги! Зайку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прогони!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834D86" w:rsidRPr="00834D86">
        <w:rPr>
          <w:rFonts w:ascii="Times New Roman" w:hAnsi="Times New Roman" w:cs="Times New Roman"/>
          <w:sz w:val="24"/>
          <w:szCs w:val="24"/>
        </w:rPr>
        <w:t>Ребята, помогите, зайку прогоните! Зайка, уходи!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Собака лает на зайку и бегает за ним, зайка убегает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Вот какая собака умная! Помогла прогнать зайку! А кто же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нам еще придет? Догадайтесь!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свеклу? Правильно, </w:t>
      </w:r>
      <w:r w:rsidR="00834D86" w:rsidRPr="00834D86">
        <w:rPr>
          <w:rFonts w:ascii="Times New Roman" w:hAnsi="Times New Roman" w:cs="Times New Roman"/>
          <w:sz w:val="24"/>
          <w:szCs w:val="24"/>
        </w:rPr>
        <w:t>мишка.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Песенка «Мишка» 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 xml:space="preserve">Мишка. Ой, какая </w:t>
      </w:r>
      <w:r w:rsidR="0042759C">
        <w:rPr>
          <w:rFonts w:ascii="Times New Roman" w:hAnsi="Times New Roman" w:cs="Times New Roman"/>
          <w:sz w:val="24"/>
          <w:szCs w:val="24"/>
        </w:rPr>
        <w:t>вкусная свекла! Я тебя съем!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Все дети вместе с овощами. Нет, нельзя!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Бабка</w:t>
      </w:r>
      <w:r w:rsidR="0042759C">
        <w:rPr>
          <w:rFonts w:ascii="Times New Roman" w:hAnsi="Times New Roman" w:cs="Times New Roman"/>
          <w:sz w:val="24"/>
          <w:szCs w:val="24"/>
        </w:rPr>
        <w:t>:</w:t>
      </w:r>
      <w:r w:rsidRPr="00834D86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Pr="00834D8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34D86">
        <w:rPr>
          <w:rFonts w:ascii="Times New Roman" w:hAnsi="Times New Roman" w:cs="Times New Roman"/>
          <w:sz w:val="24"/>
          <w:szCs w:val="24"/>
        </w:rPr>
        <w:t>, мишка мою свеклу ест! Собака, помоги! Мишку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прогони!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Ребята, помогите, мишку прогоните! Мишка уходи!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Собака лает на мишку и бегает за ним, мишка убегает.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="00834D86" w:rsidRPr="00834D86">
        <w:rPr>
          <w:rFonts w:ascii="Times New Roman" w:hAnsi="Times New Roman" w:cs="Times New Roman"/>
          <w:sz w:val="24"/>
          <w:szCs w:val="24"/>
        </w:rPr>
        <w:t>Иди, баб</w:t>
      </w:r>
      <w:r>
        <w:rPr>
          <w:rFonts w:ascii="Times New Roman" w:hAnsi="Times New Roman" w:cs="Times New Roman"/>
          <w:sz w:val="24"/>
          <w:szCs w:val="24"/>
        </w:rPr>
        <w:t>ка! Пора овощи собирать.</w:t>
      </w:r>
    </w:p>
    <w:p w:rsidR="00834D86" w:rsidRPr="00834D86" w:rsidRDefault="0042759C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Бабка:</w:t>
      </w:r>
      <w:r w:rsidR="00834D86" w:rsidRPr="00834D86">
        <w:rPr>
          <w:rFonts w:ascii="Times New Roman" w:hAnsi="Times New Roman" w:cs="Times New Roman"/>
          <w:sz w:val="24"/>
          <w:szCs w:val="24"/>
        </w:rPr>
        <w:t xml:space="preserve"> Ну вот, овощи выросли большие! Собака, помоги! Мешок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86" w:rsidRPr="00834D86">
        <w:rPr>
          <w:rFonts w:ascii="Times New Roman" w:hAnsi="Times New Roman" w:cs="Times New Roman"/>
          <w:sz w:val="24"/>
          <w:szCs w:val="24"/>
        </w:rPr>
        <w:t>принеси!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Собака приносит мешок, бабка собирает овощи в мешок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Вед</w:t>
      </w:r>
      <w:r w:rsidR="0042759C">
        <w:rPr>
          <w:rFonts w:ascii="Times New Roman" w:hAnsi="Times New Roman" w:cs="Times New Roman"/>
          <w:sz w:val="24"/>
          <w:szCs w:val="24"/>
        </w:rPr>
        <w:t>:</w:t>
      </w:r>
      <w:r w:rsidRPr="00834D86">
        <w:rPr>
          <w:rFonts w:ascii="Times New Roman" w:hAnsi="Times New Roman" w:cs="Times New Roman"/>
          <w:sz w:val="24"/>
          <w:szCs w:val="24"/>
        </w:rPr>
        <w:t xml:space="preserve"> Вот какой урожай! Спасибо всем ребятам. Без вас у нас ничего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бы не вышло! Идите все танцевать.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Все дети встают в хоровод вокруг овощей</w:t>
      </w:r>
    </w:p>
    <w:p w:rsidR="00834D86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6. Общий танец</w:t>
      </w:r>
    </w:p>
    <w:p w:rsidR="0022142D" w:rsidRPr="00834D86" w:rsidRDefault="00834D86" w:rsidP="004A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D86">
        <w:rPr>
          <w:rFonts w:ascii="Times New Roman" w:hAnsi="Times New Roman" w:cs="Times New Roman"/>
          <w:sz w:val="24"/>
          <w:szCs w:val="24"/>
        </w:rPr>
        <w:t>В конце бабка вместе с ведущей уносит мешок с овощами и</w:t>
      </w:r>
      <w:r w:rsidR="0042759C">
        <w:rPr>
          <w:rFonts w:ascii="Times New Roman" w:hAnsi="Times New Roman" w:cs="Times New Roman"/>
          <w:sz w:val="24"/>
          <w:szCs w:val="24"/>
        </w:rPr>
        <w:t xml:space="preserve"> </w:t>
      </w:r>
      <w:r w:rsidRPr="00834D86">
        <w:rPr>
          <w:rFonts w:ascii="Times New Roman" w:hAnsi="Times New Roman" w:cs="Times New Roman"/>
          <w:sz w:val="24"/>
          <w:szCs w:val="24"/>
        </w:rPr>
        <w:t>приносит угощение для всех детей.</w:t>
      </w:r>
    </w:p>
    <w:sectPr w:rsidR="0022142D" w:rsidRPr="00834D86" w:rsidSect="004A4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38" w:rsidRDefault="00FB6438" w:rsidP="004A410A">
      <w:pPr>
        <w:spacing w:after="0" w:line="240" w:lineRule="auto"/>
      </w:pPr>
      <w:r>
        <w:separator/>
      </w:r>
    </w:p>
  </w:endnote>
  <w:endnote w:type="continuationSeparator" w:id="0">
    <w:p w:rsidR="00FB6438" w:rsidRDefault="00FB6438" w:rsidP="004A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Default="004A4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Default="004A4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Default="004A4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38" w:rsidRDefault="00FB6438" w:rsidP="004A410A">
      <w:pPr>
        <w:spacing w:after="0" w:line="240" w:lineRule="auto"/>
      </w:pPr>
      <w:r>
        <w:separator/>
      </w:r>
    </w:p>
  </w:footnote>
  <w:footnote w:type="continuationSeparator" w:id="0">
    <w:p w:rsidR="00FB6438" w:rsidRDefault="00FB6438" w:rsidP="004A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Default="004A4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Pr="00CD152A" w:rsidRDefault="004A410A" w:rsidP="004A410A">
    <w:pPr>
      <w:pStyle w:val="a7"/>
      <w:spacing w:before="0" w:beforeAutospacing="0" w:after="0" w:afterAutospacing="0"/>
      <w:jc w:val="right"/>
      <w:rPr>
        <w:b/>
        <w:i/>
        <w:color w:val="17365D" w:themeColor="text2" w:themeShade="BF"/>
      </w:rPr>
    </w:pPr>
    <w:bookmarkStart w:id="0" w:name="_GoBack"/>
    <w:r w:rsidRPr="00CD152A">
      <w:rPr>
        <w:b/>
        <w:i/>
        <w:color w:val="17365D" w:themeColor="text2" w:themeShade="BF"/>
      </w:rPr>
      <w:t xml:space="preserve">Создание инклюзивного образовательного пространства для социализации дошкольников с  РАС и приобщение их к социокультурным нормам общества, </w:t>
    </w:r>
  </w:p>
  <w:p w:rsidR="004A410A" w:rsidRPr="00BD2614" w:rsidRDefault="004A410A" w:rsidP="004A410A">
    <w:pPr>
      <w:pStyle w:val="a7"/>
      <w:spacing w:before="0" w:beforeAutospacing="0" w:after="0" w:afterAutospacing="0"/>
      <w:jc w:val="right"/>
      <w:rPr>
        <w:b/>
        <w:i/>
        <w:color w:val="17365D" w:themeColor="text2" w:themeShade="BF"/>
      </w:rPr>
    </w:pPr>
    <w:r>
      <w:tab/>
    </w:r>
    <w:r w:rsidRPr="00CD152A">
      <w:rPr>
        <w:b/>
        <w:i/>
        <w:color w:val="17365D" w:themeColor="text2" w:themeShade="BF"/>
      </w:rPr>
      <w:t>через организацию    студии «Парус»</w:t>
    </w:r>
    <w:r w:rsidRPr="00CD152A">
      <w:rPr>
        <w:noProof/>
        <w:color w:val="17365D" w:themeColor="text2" w:themeShade="BF"/>
      </w:rPr>
      <w:t xml:space="preserve"> </w:t>
    </w:r>
  </w:p>
  <w:bookmarkEnd w:id="0"/>
  <w:p w:rsidR="004A410A" w:rsidRPr="004A410A" w:rsidRDefault="004A410A" w:rsidP="004A410A">
    <w:pPr>
      <w:pStyle w:val="a3"/>
      <w:tabs>
        <w:tab w:val="clear" w:pos="4677"/>
        <w:tab w:val="clear" w:pos="9355"/>
        <w:tab w:val="left" w:pos="81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A" w:rsidRDefault="004A4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E"/>
    <w:rsid w:val="0022142D"/>
    <w:rsid w:val="0042759C"/>
    <w:rsid w:val="004A410A"/>
    <w:rsid w:val="004D17EE"/>
    <w:rsid w:val="00572808"/>
    <w:rsid w:val="0075517F"/>
    <w:rsid w:val="00834D86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10A"/>
  </w:style>
  <w:style w:type="paragraph" w:styleId="a5">
    <w:name w:val="footer"/>
    <w:basedOn w:val="a"/>
    <w:link w:val="a6"/>
    <w:uiPriority w:val="99"/>
    <w:unhideWhenUsed/>
    <w:rsid w:val="004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10A"/>
  </w:style>
  <w:style w:type="paragraph" w:styleId="a7">
    <w:name w:val="Normal (Web)"/>
    <w:basedOn w:val="a"/>
    <w:uiPriority w:val="99"/>
    <w:unhideWhenUsed/>
    <w:rsid w:val="004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10A"/>
  </w:style>
  <w:style w:type="paragraph" w:styleId="a5">
    <w:name w:val="footer"/>
    <w:basedOn w:val="a"/>
    <w:link w:val="a6"/>
    <w:uiPriority w:val="99"/>
    <w:unhideWhenUsed/>
    <w:rsid w:val="004A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10A"/>
  </w:style>
  <w:style w:type="paragraph" w:styleId="a7">
    <w:name w:val="Normal (Web)"/>
    <w:basedOn w:val="a"/>
    <w:uiPriority w:val="99"/>
    <w:unhideWhenUsed/>
    <w:rsid w:val="004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5D02-7764-4636-A777-65832E79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2018-12-26T08:14:00Z</dcterms:created>
  <dcterms:modified xsi:type="dcterms:W3CDTF">2018-12-26T09:23:00Z</dcterms:modified>
</cp:coreProperties>
</file>