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47" w:rsidRPr="00F62247" w:rsidRDefault="00F62247" w:rsidP="00F62247">
      <w:pPr>
        <w:pStyle w:val="a3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r w:rsidRPr="00F62247">
        <w:rPr>
          <w:rStyle w:val="a4"/>
          <w:b/>
          <w:bCs/>
          <w:color w:val="000000"/>
        </w:rPr>
        <w:t>Лето, лето – прекрасная пора!</w:t>
      </w:r>
    </w:p>
    <w:p w:rsidR="00F62247" w:rsidRPr="00F62247" w:rsidRDefault="00F62247" w:rsidP="00F62247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right"/>
        <w:rPr>
          <w:color w:val="000000"/>
        </w:rPr>
      </w:pPr>
      <w:r w:rsidRPr="00F62247">
        <w:rPr>
          <w:rStyle w:val="a4"/>
          <w:b/>
          <w:bCs/>
          <w:color w:val="000000"/>
        </w:rPr>
        <w:t>Любит лето наша детвора!</w:t>
      </w:r>
    </w:p>
    <w:p w:rsidR="00C23CBE" w:rsidRDefault="00F62247" w:rsidP="00C801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F62247">
        <w:rPr>
          <w:rFonts w:ascii="Times New Roman" w:hAnsi="Times New Roman" w:cs="Times New Roman"/>
          <w:sz w:val="28"/>
          <w:szCs w:val="28"/>
        </w:rPr>
        <w:t>Лето</w:t>
      </w:r>
      <w:r w:rsidR="00C80171">
        <w:rPr>
          <w:rFonts w:ascii="Times New Roman" w:hAnsi="Times New Roman" w:cs="Times New Roman"/>
          <w:sz w:val="28"/>
          <w:szCs w:val="28"/>
        </w:rPr>
        <w:t xml:space="preserve"> </w:t>
      </w:r>
      <w:r w:rsidRPr="00F62247">
        <w:rPr>
          <w:rFonts w:ascii="Times New Roman" w:hAnsi="Times New Roman" w:cs="Times New Roman"/>
          <w:sz w:val="28"/>
          <w:szCs w:val="28"/>
        </w:rPr>
        <w:t>- удивительная пора, когда детям можно вдоволь гулять, бегать и прыгать.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247">
        <w:rPr>
          <w:rFonts w:ascii="Times New Roman" w:hAnsi="Times New Roman" w:cs="Times New Roman"/>
          <w:sz w:val="28"/>
          <w:szCs w:val="28"/>
        </w:rPr>
        <w:t>Больше</w:t>
      </w:r>
      <w:bookmarkStart w:id="0" w:name="_GoBack"/>
      <w:bookmarkEnd w:id="0"/>
      <w:r w:rsidRPr="00F62247">
        <w:rPr>
          <w:rFonts w:ascii="Times New Roman" w:hAnsi="Times New Roman" w:cs="Times New Roman"/>
          <w:sz w:val="28"/>
          <w:szCs w:val="28"/>
        </w:rPr>
        <w:t xml:space="preserve">е количество времени отведено игровой деятельности на </w:t>
      </w:r>
      <w:r w:rsidR="00C80171">
        <w:rPr>
          <w:rFonts w:ascii="Times New Roman" w:hAnsi="Times New Roman" w:cs="Times New Roman"/>
          <w:sz w:val="28"/>
          <w:szCs w:val="28"/>
        </w:rPr>
        <w:t xml:space="preserve">свежем </w:t>
      </w:r>
      <w:r w:rsidRPr="00F62247">
        <w:rPr>
          <w:rFonts w:ascii="Times New Roman" w:hAnsi="Times New Roman" w:cs="Times New Roman"/>
          <w:sz w:val="28"/>
          <w:szCs w:val="28"/>
        </w:rPr>
        <w:t>воздухе: подвижные игры, сюжетные игры различной тематики, дидактические игры, чтение художественной литературы: сказки, загадки, разучивание стихов.</w:t>
      </w:r>
    </w:p>
    <w:p w:rsidR="00F62247" w:rsidRDefault="00F62247" w:rsidP="00F622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28F9" w:rsidRDefault="007428F9" w:rsidP="007428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9896" cy="5459896"/>
            <wp:effectExtent l="0" t="0" r="7620" b="7620"/>
            <wp:docPr id="1" name="Рисунок 1" descr="C:\Users\user\Desktop\фото 2020-2021\MyColl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0-2021\MyCollages (1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00" cy="54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9" w:rsidRDefault="007428F9" w:rsidP="007428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428F9" w:rsidRDefault="007428F9" w:rsidP="007428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428F9" w:rsidRPr="00F62247" w:rsidRDefault="007428F9" w:rsidP="007428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А.А.</w:t>
      </w:r>
    </w:p>
    <w:sectPr w:rsidR="007428F9" w:rsidRPr="00F6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47"/>
    <w:rsid w:val="001F7AEF"/>
    <w:rsid w:val="007428F9"/>
    <w:rsid w:val="00C23CBE"/>
    <w:rsid w:val="00C80171"/>
    <w:rsid w:val="00F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B34C-4DB9-4C31-B3DA-F6E6CCC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2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Никифорова Елена Алексеевна</cp:lastModifiedBy>
  <cp:revision>6</cp:revision>
  <dcterms:created xsi:type="dcterms:W3CDTF">2021-07-22T10:51:00Z</dcterms:created>
  <dcterms:modified xsi:type="dcterms:W3CDTF">2021-07-26T11:34:00Z</dcterms:modified>
</cp:coreProperties>
</file>